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89" w:rsidRDefault="00255689" w:rsidP="00255689">
      <w:pPr>
        <w:ind w:firstLine="540"/>
        <w:rPr>
          <w:sz w:val="28"/>
          <w:szCs w:val="28"/>
          <w:lang w:val="en-US"/>
        </w:rPr>
      </w:pPr>
    </w:p>
    <w:p w:rsidR="00255689" w:rsidRDefault="00255689" w:rsidP="00255689">
      <w:pPr>
        <w:ind w:firstLine="540"/>
        <w:rPr>
          <w:sz w:val="28"/>
          <w:szCs w:val="28"/>
          <w:lang w:val="en-US"/>
        </w:rPr>
      </w:pPr>
    </w:p>
    <w:p w:rsidR="00255689" w:rsidRDefault="00255689" w:rsidP="00255689">
      <w:pPr>
        <w:ind w:firstLine="540"/>
        <w:rPr>
          <w:sz w:val="28"/>
          <w:szCs w:val="28"/>
          <w:lang w:val="en-US"/>
        </w:rPr>
      </w:pPr>
    </w:p>
    <w:p w:rsidR="00255689" w:rsidRDefault="00255689" w:rsidP="00255689">
      <w:pPr>
        <w:ind w:firstLine="540"/>
        <w:rPr>
          <w:sz w:val="28"/>
          <w:szCs w:val="28"/>
          <w:lang w:val="en-US"/>
        </w:rPr>
      </w:pPr>
    </w:p>
    <w:p w:rsidR="00255689" w:rsidRDefault="00255689" w:rsidP="00255689">
      <w:pPr>
        <w:ind w:firstLine="540"/>
        <w:rPr>
          <w:sz w:val="28"/>
          <w:szCs w:val="28"/>
          <w:lang w:val="en-US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Примерная программа учебной дисциплины</w:t>
      </w: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255689" w:rsidRDefault="00255689" w:rsidP="00255689">
      <w:pPr>
        <w:ind w:firstLine="540"/>
        <w:jc w:val="both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Источниковедение истории политических </w:t>
      </w:r>
    </w:p>
    <w:p w:rsidR="00255689" w:rsidRDefault="00255689" w:rsidP="00255689">
      <w:pPr>
        <w:ind w:firstLine="540"/>
        <w:jc w:val="both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           партий России</w:t>
      </w:r>
    </w:p>
    <w:p w:rsidR="00255689" w:rsidRDefault="00255689" w:rsidP="00255689">
      <w:pPr>
        <w:ind w:firstLine="540"/>
        <w:jc w:val="both"/>
        <w:rPr>
          <w:b/>
          <w:sz w:val="44"/>
          <w:szCs w:val="28"/>
        </w:rPr>
      </w:pPr>
    </w:p>
    <w:p w:rsidR="00255689" w:rsidRDefault="00255689" w:rsidP="00255689">
      <w:pPr>
        <w:ind w:firstLine="540"/>
        <w:jc w:val="both"/>
        <w:rPr>
          <w:b/>
          <w:sz w:val="44"/>
          <w:szCs w:val="28"/>
        </w:rPr>
      </w:pPr>
    </w:p>
    <w:p w:rsidR="00255689" w:rsidRDefault="00255689" w:rsidP="00255689">
      <w:pPr>
        <w:ind w:firstLine="540"/>
        <w:jc w:val="both"/>
        <w:rPr>
          <w:b/>
          <w:sz w:val="44"/>
          <w:szCs w:val="28"/>
        </w:rPr>
      </w:pPr>
    </w:p>
    <w:p w:rsidR="00255689" w:rsidRDefault="00255689" w:rsidP="00255689">
      <w:pPr>
        <w:ind w:firstLine="540"/>
        <w:jc w:val="both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</w:t>
      </w:r>
    </w:p>
    <w:p w:rsidR="00255689" w:rsidRDefault="00255689" w:rsidP="00255689">
      <w:pPr>
        <w:ind w:firstLine="540"/>
        <w:jc w:val="both"/>
        <w:rPr>
          <w:b/>
          <w:sz w:val="28"/>
          <w:szCs w:val="28"/>
        </w:rPr>
      </w:pPr>
    </w:p>
    <w:p w:rsidR="00255689" w:rsidRDefault="00255689" w:rsidP="0025568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55689" w:rsidRDefault="00255689" w:rsidP="00255689">
      <w:pPr>
        <w:ind w:firstLine="540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Рекомендуется для направления подготовки </w:t>
      </w: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030600  «История»</w:t>
      </w: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Pr="00255689" w:rsidRDefault="00255689" w:rsidP="00255689">
      <w:pPr>
        <w:ind w:firstLine="540"/>
        <w:rPr>
          <w:b/>
          <w:sz w:val="28"/>
          <w:szCs w:val="28"/>
        </w:rPr>
      </w:pPr>
      <w:r w:rsidRPr="00255689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</w:t>
      </w:r>
      <w:r w:rsidRPr="00255689">
        <w:rPr>
          <w:b/>
          <w:sz w:val="28"/>
          <w:szCs w:val="28"/>
        </w:rPr>
        <w:t>(степень выпускника): бакалавр/магистр</w:t>
      </w: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  <w:bookmarkStart w:id="0" w:name="_GoBack"/>
      <w:bookmarkEnd w:id="0"/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36"/>
          <w:szCs w:val="28"/>
        </w:rPr>
      </w:pPr>
    </w:p>
    <w:p w:rsidR="00255689" w:rsidRDefault="00255689" w:rsidP="00255689">
      <w:pPr>
        <w:ind w:firstLine="540"/>
        <w:rPr>
          <w:b/>
          <w:sz w:val="28"/>
          <w:szCs w:val="28"/>
        </w:rPr>
      </w:pPr>
    </w:p>
    <w:p w:rsidR="00255689" w:rsidRDefault="00255689" w:rsidP="00255689">
      <w:pPr>
        <w:ind w:firstLine="540"/>
        <w:rPr>
          <w:b/>
          <w:sz w:val="28"/>
          <w:szCs w:val="28"/>
        </w:rPr>
      </w:pPr>
      <w:r>
        <w:rPr>
          <w:b/>
          <w:sz w:val="36"/>
          <w:szCs w:val="28"/>
        </w:rPr>
        <w:lastRenderedPageBreak/>
        <w:t xml:space="preserve">       </w:t>
      </w:r>
      <w:r w:rsidRPr="00255689">
        <w:rPr>
          <w:b/>
          <w:sz w:val="28"/>
          <w:szCs w:val="28"/>
        </w:rPr>
        <w:t>1 Цели и задачи освоения дисциплины</w:t>
      </w:r>
    </w:p>
    <w:p w:rsidR="00255689" w:rsidRDefault="00255689" w:rsidP="00255689">
      <w:pPr>
        <w:ind w:firstLine="540"/>
        <w:rPr>
          <w:b/>
          <w:sz w:val="28"/>
          <w:szCs w:val="28"/>
        </w:rPr>
      </w:pPr>
    </w:p>
    <w:p w:rsidR="00255689" w:rsidRPr="00B64170" w:rsidRDefault="00255689" w:rsidP="00255689">
      <w:pPr>
        <w:ind w:firstLine="540"/>
        <w:rPr>
          <w:b/>
          <w:szCs w:val="28"/>
        </w:rPr>
      </w:pPr>
      <w:r w:rsidRPr="00B64170">
        <w:rPr>
          <w:b/>
          <w:szCs w:val="28"/>
        </w:rPr>
        <w:t xml:space="preserve">Цели освоения дисциплины: </w:t>
      </w:r>
    </w:p>
    <w:p w:rsidR="00A43CD3" w:rsidRPr="00B64170" w:rsidRDefault="0007729E" w:rsidP="0007729E">
      <w:pPr>
        <w:ind w:right="-1"/>
        <w:jc w:val="both"/>
      </w:pPr>
      <w:r w:rsidRPr="00B64170">
        <w:t xml:space="preserve">Целями освоения </w:t>
      </w:r>
      <w:r w:rsidRPr="00B64170">
        <w:rPr>
          <w:spacing w:val="-3"/>
        </w:rPr>
        <w:t>дисциплин</w:t>
      </w:r>
      <w:r w:rsidRPr="00B64170">
        <w:t>ы являются: знакомство студентов с историей складывания отечественного источниковедения политических партий и общественно-политических движений, существовавших в России в период второй половины</w:t>
      </w:r>
      <w:r w:rsidR="00482EC6">
        <w:t xml:space="preserve"> </w:t>
      </w:r>
      <w:r w:rsidRPr="00B64170">
        <w:rPr>
          <w:lang w:val="en-US"/>
        </w:rPr>
        <w:t>XIX</w:t>
      </w:r>
      <w:r w:rsidRPr="00B64170">
        <w:t xml:space="preserve">- ХХ вв.; раскрытие закономерностей формирования источников и степени объективности, отражаемых в них событий, </w:t>
      </w:r>
      <w:r w:rsidR="00A43CD3" w:rsidRPr="00B64170">
        <w:t>формировании</w:t>
      </w:r>
      <w:r w:rsidRPr="00B64170">
        <w:t xml:space="preserve"> исторического знания о партиях и движениях на разных этапах эволюции российского общества.</w:t>
      </w:r>
    </w:p>
    <w:p w:rsidR="00255689" w:rsidRPr="00B64170" w:rsidRDefault="00255689" w:rsidP="00A43CD3">
      <w:pPr>
        <w:ind w:firstLine="540"/>
        <w:rPr>
          <w:b/>
          <w:szCs w:val="28"/>
        </w:rPr>
      </w:pPr>
      <w:r w:rsidRPr="00B64170">
        <w:rPr>
          <w:b/>
          <w:szCs w:val="28"/>
        </w:rPr>
        <w:t>Задачи</w:t>
      </w:r>
      <w:r w:rsidR="0007729E" w:rsidRPr="00B64170">
        <w:rPr>
          <w:b/>
          <w:szCs w:val="28"/>
        </w:rPr>
        <w:t xml:space="preserve"> освоения</w:t>
      </w:r>
      <w:r w:rsidRPr="00B64170">
        <w:rPr>
          <w:b/>
          <w:szCs w:val="28"/>
        </w:rPr>
        <w:t xml:space="preserve">  дисциплины:</w:t>
      </w:r>
    </w:p>
    <w:p w:rsidR="00255689" w:rsidRPr="00B64170" w:rsidRDefault="00255689" w:rsidP="00A43CD3">
      <w:pPr>
        <w:ind w:firstLine="540"/>
        <w:rPr>
          <w:szCs w:val="28"/>
        </w:rPr>
      </w:pPr>
      <w:r w:rsidRPr="00B64170">
        <w:rPr>
          <w:b/>
          <w:szCs w:val="28"/>
        </w:rPr>
        <w:t xml:space="preserve"> </w:t>
      </w:r>
      <w:r w:rsidRPr="00B64170">
        <w:rPr>
          <w:szCs w:val="28"/>
        </w:rPr>
        <w:t>- общая характеристика «Источниковедения» как научной дисциплины;</w:t>
      </w:r>
    </w:p>
    <w:p w:rsidR="00255689" w:rsidRPr="00B64170" w:rsidRDefault="00255689" w:rsidP="00A43CD3">
      <w:pPr>
        <w:ind w:firstLine="539"/>
        <w:rPr>
          <w:szCs w:val="28"/>
        </w:rPr>
      </w:pPr>
      <w:r w:rsidRPr="00B64170">
        <w:rPr>
          <w:szCs w:val="28"/>
        </w:rPr>
        <w:t>- создание у студентов целостного представления о закономерностях возникновения и развития современного источниковедения;</w:t>
      </w:r>
    </w:p>
    <w:p w:rsidR="00255689" w:rsidRPr="00B64170" w:rsidRDefault="00255689" w:rsidP="00A43CD3">
      <w:pPr>
        <w:ind w:firstLine="539"/>
        <w:rPr>
          <w:szCs w:val="28"/>
        </w:rPr>
      </w:pPr>
      <w:r w:rsidRPr="00B64170">
        <w:rPr>
          <w:szCs w:val="28"/>
        </w:rPr>
        <w:t>- формирование у студентов комплексного знания о методологических основах источниковедения,  ее базовых категориях;</w:t>
      </w:r>
    </w:p>
    <w:p w:rsidR="00255689" w:rsidRPr="00B64170" w:rsidRDefault="00255689" w:rsidP="00A43CD3">
      <w:pPr>
        <w:ind w:firstLine="539"/>
        <w:rPr>
          <w:szCs w:val="28"/>
        </w:rPr>
      </w:pPr>
      <w:r w:rsidRPr="00B64170">
        <w:rPr>
          <w:szCs w:val="28"/>
        </w:rPr>
        <w:t>- определение места и значения каждой группы источников в научной разработке истории политических партий;</w:t>
      </w:r>
    </w:p>
    <w:p w:rsidR="00255689" w:rsidRPr="00B64170" w:rsidRDefault="00255689" w:rsidP="00A43CD3">
      <w:pPr>
        <w:ind w:firstLine="539"/>
        <w:rPr>
          <w:szCs w:val="28"/>
        </w:rPr>
      </w:pPr>
      <w:r w:rsidRPr="00B64170">
        <w:rPr>
          <w:szCs w:val="28"/>
        </w:rPr>
        <w:t xml:space="preserve"> -развитие у студентов навыков самостоятельного научного исследования, обучение методике работы с историческими источниками. </w:t>
      </w:r>
    </w:p>
    <w:p w:rsidR="00255689" w:rsidRDefault="00255689" w:rsidP="00A43CD3">
      <w:pPr>
        <w:ind w:firstLine="539"/>
        <w:rPr>
          <w:sz w:val="28"/>
          <w:szCs w:val="28"/>
        </w:rPr>
      </w:pPr>
    </w:p>
    <w:p w:rsidR="00255689" w:rsidRDefault="00255689" w:rsidP="00A43CD3">
      <w:pPr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в структуре ООП</w:t>
      </w:r>
    </w:p>
    <w:p w:rsidR="00255689" w:rsidRPr="00B64170" w:rsidRDefault="00255689" w:rsidP="003C3714">
      <w:pPr>
        <w:ind w:right="-1" w:firstLine="720"/>
        <w:jc w:val="both"/>
        <w:rPr>
          <w:szCs w:val="28"/>
        </w:rPr>
      </w:pPr>
      <w:r w:rsidRPr="00B64170">
        <w:rPr>
          <w:szCs w:val="28"/>
        </w:rPr>
        <w:t>Дисциплина «Источниковедение истории политических партий России» входит в базовую часть</w:t>
      </w:r>
      <w:r w:rsidR="003C3714" w:rsidRPr="00B64170">
        <w:rPr>
          <w:szCs w:val="28"/>
        </w:rPr>
        <w:t xml:space="preserve"> </w:t>
      </w:r>
      <w:r w:rsidR="003C3714" w:rsidRPr="00B64170">
        <w:t xml:space="preserve">профессионального цикла образовательного стандарта ИБ-Интегрированный магистр МГУ, учебный план бакалавриата по направлению 030600 «История», профиль подготовки «История общественных движений и политических партий». Логически и </w:t>
      </w:r>
      <w:proofErr w:type="gramStart"/>
      <w:r w:rsidR="003C3714" w:rsidRPr="00B64170">
        <w:t>содержательно-методически</w:t>
      </w:r>
      <w:proofErr w:type="gramEnd"/>
      <w:r w:rsidR="003C3714" w:rsidRPr="00B64170">
        <w:t xml:space="preserve"> данная дисциплина связана с такими курсами по направлению подготовки 030600 «История», как: «История России </w:t>
      </w:r>
      <w:r w:rsidR="003C3714" w:rsidRPr="00B64170">
        <w:rPr>
          <w:lang w:val="en-US"/>
        </w:rPr>
        <w:t>XIX</w:t>
      </w:r>
      <w:r w:rsidR="003C3714" w:rsidRPr="00B64170">
        <w:t xml:space="preserve"> – начала ХХ веков», «Отечественная история ХХ века», «История политических партий и общественно-политических движений России (</w:t>
      </w:r>
      <w:r w:rsidR="003C3714" w:rsidRPr="00B64170">
        <w:rPr>
          <w:lang w:val="en-US"/>
        </w:rPr>
        <w:t>XIX</w:t>
      </w:r>
      <w:r w:rsidR="003C3714" w:rsidRPr="00B64170">
        <w:t xml:space="preserve"> - начало </w:t>
      </w:r>
      <w:r w:rsidR="003C3714" w:rsidRPr="00B64170">
        <w:rPr>
          <w:lang w:val="en-US"/>
        </w:rPr>
        <w:t>XX</w:t>
      </w:r>
      <w:r w:rsidR="003C3714" w:rsidRPr="00B64170">
        <w:t xml:space="preserve"> вв.), </w:t>
      </w:r>
      <w:r w:rsidRPr="00B64170">
        <w:rPr>
          <w:szCs w:val="28"/>
        </w:rPr>
        <w:t xml:space="preserve"> </w:t>
      </w:r>
      <w:r w:rsidR="003C3714" w:rsidRPr="00B64170">
        <w:rPr>
          <w:szCs w:val="28"/>
        </w:rPr>
        <w:t>а</w:t>
      </w:r>
      <w:r w:rsidRPr="00B64170">
        <w:rPr>
          <w:szCs w:val="28"/>
        </w:rPr>
        <w:t xml:space="preserve">рхивоведением,  археографией, библиографией. Для успешного освоения дисциплины «Источниковедение истории политических партий России» студент должен обладать основами знаний по отечественной и всеобщей истории,  истории политических партий России, политической мысли и политических институтов. Учебный курс может стать основой для последующего освоения всех спецкурсов по политологии и истории общественных движений и политически партий. </w:t>
      </w:r>
    </w:p>
    <w:p w:rsidR="00255689" w:rsidRDefault="00255689" w:rsidP="00255689">
      <w:pPr>
        <w:ind w:firstLine="540"/>
        <w:rPr>
          <w:sz w:val="28"/>
          <w:szCs w:val="28"/>
        </w:rPr>
      </w:pPr>
    </w:p>
    <w:p w:rsidR="00255689" w:rsidRPr="00B64170" w:rsidRDefault="00255689" w:rsidP="00255689">
      <w:pPr>
        <w:ind w:firstLine="540"/>
        <w:rPr>
          <w:b/>
          <w:sz w:val="28"/>
          <w:szCs w:val="28"/>
        </w:rPr>
      </w:pPr>
      <w:r w:rsidRPr="00B64170">
        <w:rPr>
          <w:b/>
          <w:sz w:val="28"/>
          <w:szCs w:val="28"/>
        </w:rPr>
        <w:t xml:space="preserve">3. Требования к результатам освоения дисциплины. 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Процесс изучения дисциплины направлен на формирование следующих компетенций:</w:t>
      </w:r>
      <w:r w:rsidR="003C3714" w:rsidRPr="00B64170">
        <w:rPr>
          <w:szCs w:val="28"/>
        </w:rPr>
        <w:t xml:space="preserve"> (СПК-1, СПК-3, СПК-4, СПК-7, СПК-9, СПК-12, СПК-15, СПК-16, СПК-21)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способность к осуществлению профессиональной  научно-исследовательской деятельности в области социально-политической истории России, истории политических партий (СПК-1);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способность к осуществлению профессиональной научно-исследовательской деятельности в области сравнительной и исторической политологии, этнополитологии, методологии политической науки (СПК-3);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способность к осуществлению профессиональной научно-исследовательской деятельности в области истории общественной мысли, политических идеологий (СПК-4);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владение методами современной политической науки и навыками их применения в политологических исследованиях (СПК-7);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lastRenderedPageBreak/>
        <w:t>-  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(СПК-9);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способность к профессиональному составлению и оформлению научно-технической документации, научных отчетов, обзоров, докладов и статей, проектов научно-исследовательских разработок в соответствии с нормативными документами (СПК-12);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владение навыками анализа исторических, политических, политологических текстов, способность анализировать фактическую информацию в соответствии с поставленными задачами (СПК-15);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владение методиками анализа программных, теоретико-идеологических, организационных документов и материалов политических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партий, движений и организаций (СПК-16);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 xml:space="preserve">-  способность к осуществлению политико-коммуникативной деятельности, навыки работы с различными аудиториями группами общественности, создания научных, научно-популярных и публицистических текстов по общественно-политической тематике (СПК-21).  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 xml:space="preserve">В результате освоения дисциплины </w:t>
      </w:r>
      <w:proofErr w:type="gramStart"/>
      <w:r w:rsidRPr="00B64170">
        <w:rPr>
          <w:szCs w:val="28"/>
        </w:rPr>
        <w:t>обучающийся</w:t>
      </w:r>
      <w:proofErr w:type="gramEnd"/>
      <w:r w:rsidRPr="00B64170">
        <w:rPr>
          <w:szCs w:val="28"/>
        </w:rPr>
        <w:t xml:space="preserve"> должен:</w:t>
      </w:r>
    </w:p>
    <w:p w:rsidR="00255689" w:rsidRPr="00B64170" w:rsidRDefault="00255689" w:rsidP="00255689">
      <w:pPr>
        <w:ind w:firstLine="540"/>
        <w:rPr>
          <w:b/>
          <w:szCs w:val="28"/>
        </w:rPr>
      </w:pPr>
      <w:r w:rsidRPr="00B64170">
        <w:rPr>
          <w:b/>
          <w:szCs w:val="28"/>
        </w:rPr>
        <w:t xml:space="preserve">Знать: 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b/>
          <w:szCs w:val="28"/>
        </w:rPr>
        <w:t xml:space="preserve">- </w:t>
      </w:r>
      <w:r w:rsidRPr="00B64170">
        <w:rPr>
          <w:szCs w:val="28"/>
        </w:rPr>
        <w:t xml:space="preserve"> этапы развития современного источниковедения;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основные методологические подходы, применяемые в современном источниковедении;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базовые категории источниковедения, основные группы источников по истории политических партий России;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виды классификаций источников и смешанную классификацию источников по истории политических партий России;</w:t>
      </w:r>
    </w:p>
    <w:p w:rsidR="00255689" w:rsidRPr="00B64170" w:rsidRDefault="00255689" w:rsidP="00255689">
      <w:pPr>
        <w:ind w:firstLine="540"/>
        <w:rPr>
          <w:szCs w:val="28"/>
        </w:rPr>
      </w:pPr>
      <w:r w:rsidRPr="00B64170">
        <w:rPr>
          <w:szCs w:val="28"/>
        </w:rPr>
        <w:t>-  выявление, отбор источников и их научную критику.</w:t>
      </w:r>
    </w:p>
    <w:p w:rsidR="00255689" w:rsidRPr="00B64170" w:rsidRDefault="00255689" w:rsidP="00255689">
      <w:pPr>
        <w:ind w:firstLine="540"/>
        <w:rPr>
          <w:b/>
          <w:szCs w:val="28"/>
        </w:rPr>
      </w:pPr>
      <w:r w:rsidRPr="00B64170">
        <w:rPr>
          <w:b/>
          <w:szCs w:val="28"/>
        </w:rPr>
        <w:t xml:space="preserve">Уметь: </w:t>
      </w:r>
    </w:p>
    <w:p w:rsidR="00255689" w:rsidRPr="004E66AD" w:rsidRDefault="00255689" w:rsidP="00C41381">
      <w:pPr>
        <w:pStyle w:val="a5"/>
        <w:tabs>
          <w:tab w:val="left" w:pos="708"/>
        </w:tabs>
        <w:spacing w:line="240" w:lineRule="auto"/>
        <w:ind w:left="0" w:right="-1" w:firstLine="0"/>
        <w:outlineLvl w:val="0"/>
        <w:rPr>
          <w:szCs w:val="28"/>
        </w:rPr>
      </w:pPr>
      <w:r w:rsidRPr="00B64170">
        <w:rPr>
          <w:b/>
          <w:szCs w:val="28"/>
        </w:rPr>
        <w:t>-</w:t>
      </w:r>
      <w:r w:rsidR="00C41381" w:rsidRPr="00B64170">
        <w:rPr>
          <w:b/>
        </w:rPr>
        <w:t xml:space="preserve">- </w:t>
      </w:r>
      <w:r w:rsidR="00C41381" w:rsidRPr="00B64170">
        <w:t>анализировать источники по истории политических партий и общественно-политических движений, осуществлять сбор и научную обработку</w:t>
      </w:r>
      <w:r w:rsidR="00C41381" w:rsidRPr="00C41381">
        <w:rPr>
          <w:sz w:val="28"/>
        </w:rPr>
        <w:t xml:space="preserve"> </w:t>
      </w:r>
      <w:r w:rsidR="00C41381" w:rsidRPr="004E66AD">
        <w:t>источниковедческой информации,</w:t>
      </w:r>
      <w:r w:rsidRPr="004E66AD">
        <w:rPr>
          <w:b/>
          <w:szCs w:val="28"/>
        </w:rPr>
        <w:t xml:space="preserve"> </w:t>
      </w:r>
      <w:r w:rsidRPr="004E66AD">
        <w:rPr>
          <w:szCs w:val="28"/>
        </w:rPr>
        <w:t>применять полученные знания в научно-исследовательской, образовательной, экспертно-аналитической деятельности.</w:t>
      </w:r>
    </w:p>
    <w:p w:rsidR="00255689" w:rsidRPr="004E66AD" w:rsidRDefault="00255689" w:rsidP="00255689">
      <w:pPr>
        <w:ind w:firstLine="540"/>
        <w:rPr>
          <w:szCs w:val="28"/>
        </w:rPr>
      </w:pPr>
      <w:r w:rsidRPr="004E66AD">
        <w:rPr>
          <w:b/>
          <w:szCs w:val="28"/>
        </w:rPr>
        <w:t>Владеть:</w:t>
      </w:r>
    </w:p>
    <w:p w:rsidR="00255689" w:rsidRPr="004E66AD" w:rsidRDefault="00255689" w:rsidP="00255689">
      <w:pPr>
        <w:ind w:firstLine="540"/>
        <w:rPr>
          <w:szCs w:val="28"/>
        </w:rPr>
      </w:pPr>
      <w:r w:rsidRPr="004E66AD">
        <w:rPr>
          <w:szCs w:val="28"/>
        </w:rPr>
        <w:t>- общепрофессиональными знаниями теории и методов источниковедческих  исследований, способностью применять эти методы в исторических исследованиях,  излагать и критически анализировать базовую информацию.</w:t>
      </w:r>
    </w:p>
    <w:p w:rsidR="00255689" w:rsidRDefault="00255689" w:rsidP="00255689">
      <w:pPr>
        <w:ind w:firstLine="540"/>
        <w:rPr>
          <w:sz w:val="28"/>
          <w:szCs w:val="28"/>
        </w:rPr>
      </w:pPr>
    </w:p>
    <w:p w:rsidR="00255689" w:rsidRDefault="00255689" w:rsidP="0025568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Структура и содержание дисциплины  </w:t>
      </w:r>
    </w:p>
    <w:p w:rsidR="00E621DC" w:rsidRPr="004E66AD" w:rsidRDefault="00E621DC" w:rsidP="00E621DC">
      <w:pPr>
        <w:ind w:right="-1"/>
        <w:jc w:val="both"/>
      </w:pPr>
      <w:proofErr w:type="gramStart"/>
      <w:r w:rsidRPr="004E66AD">
        <w:t>Общая трудоемкость дисциплины составляет 4 зачетные единицы, 180 академических часов, в т. ч. лекции – 6</w:t>
      </w:r>
      <w:r w:rsidR="00482EC6">
        <w:t>8</w:t>
      </w:r>
      <w:r w:rsidR="00E658C4" w:rsidRPr="004E66AD">
        <w:t xml:space="preserve"> </w:t>
      </w:r>
      <w:r w:rsidRPr="004E66AD">
        <w:t xml:space="preserve">а.ч., самостоятельная работа студентов </w:t>
      </w:r>
      <w:r w:rsidR="002357C6" w:rsidRPr="004E66AD">
        <w:t>–</w:t>
      </w:r>
      <w:r w:rsidR="00482EC6">
        <w:t>76</w:t>
      </w:r>
      <w:r w:rsidR="002357C6" w:rsidRPr="004E66AD">
        <w:t xml:space="preserve"> </w:t>
      </w:r>
      <w:r w:rsidRPr="004E66AD">
        <w:t xml:space="preserve">а.ч., для подготовки к экзамену </w:t>
      </w:r>
      <w:r w:rsidR="002357C6" w:rsidRPr="004E66AD">
        <w:t>–</w:t>
      </w:r>
      <w:r w:rsidRPr="004E66AD">
        <w:t xml:space="preserve"> 36</w:t>
      </w:r>
      <w:r w:rsidR="002357C6" w:rsidRPr="004E66AD">
        <w:t xml:space="preserve"> </w:t>
      </w:r>
      <w:r w:rsidRPr="004E66AD">
        <w:t>а.ч.</w:t>
      </w:r>
      <w:proofErr w:type="gramEnd"/>
    </w:p>
    <w:p w:rsidR="00255689" w:rsidRDefault="00255689" w:rsidP="0025568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5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57"/>
        <w:gridCol w:w="2286"/>
        <w:gridCol w:w="1083"/>
        <w:gridCol w:w="735"/>
        <w:gridCol w:w="1470"/>
        <w:gridCol w:w="1287"/>
        <w:gridCol w:w="1838"/>
      </w:tblGrid>
      <w:tr w:rsidR="00255689" w:rsidTr="002357C6">
        <w:trPr>
          <w:cantSplit/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89" w:rsidRDefault="00255689">
            <w:pPr>
              <w:ind w:firstLine="54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cs="Arial"/>
                <w:sz w:val="28"/>
                <w:szCs w:val="28"/>
              </w:rPr>
              <w:t>п</w:t>
            </w:r>
            <w:proofErr w:type="gramEnd"/>
            <w:r>
              <w:rPr>
                <w:rFonts w:cs="Arial"/>
                <w:sz w:val="28"/>
                <w:szCs w:val="28"/>
              </w:rPr>
              <w:t>/п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689" w:rsidRPr="00E621DC" w:rsidRDefault="00255689" w:rsidP="00E621DC">
            <w:pPr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>раздел дисциплины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689" w:rsidRPr="00E621DC" w:rsidRDefault="00E621DC">
            <w:pPr>
              <w:ind w:left="113" w:right="113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>С</w:t>
            </w:r>
            <w:r w:rsidR="00255689" w:rsidRPr="00E621DC">
              <w:rPr>
                <w:rFonts w:cs="Arial"/>
                <w:szCs w:val="28"/>
              </w:rPr>
              <w:t>еместр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689" w:rsidRPr="00E621DC" w:rsidRDefault="008457A6" w:rsidP="008457A6">
            <w:pPr>
              <w:ind w:left="113" w:right="11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</w:t>
            </w:r>
            <w:r w:rsidR="00255689" w:rsidRPr="00E621DC">
              <w:rPr>
                <w:rFonts w:cs="Arial"/>
                <w:szCs w:val="28"/>
              </w:rPr>
              <w:t>еделя семестра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689" w:rsidRPr="00E621DC" w:rsidRDefault="00255689">
            <w:pPr>
              <w:jc w:val="both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>Виды</w:t>
            </w:r>
          </w:p>
          <w:p w:rsidR="00255689" w:rsidRPr="00E621DC" w:rsidRDefault="00255689">
            <w:pPr>
              <w:jc w:val="both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 xml:space="preserve"> учебной</w:t>
            </w:r>
          </w:p>
          <w:p w:rsidR="00255689" w:rsidRPr="00E621DC" w:rsidRDefault="00255689">
            <w:pPr>
              <w:jc w:val="both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 xml:space="preserve"> работы, включая</w:t>
            </w:r>
          </w:p>
          <w:p w:rsidR="00255689" w:rsidRPr="00E621DC" w:rsidRDefault="00255689">
            <w:pPr>
              <w:jc w:val="both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 xml:space="preserve"> самостоятельную</w:t>
            </w:r>
          </w:p>
          <w:p w:rsidR="00255689" w:rsidRPr="00E621DC" w:rsidRDefault="00255689">
            <w:pPr>
              <w:jc w:val="both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 xml:space="preserve"> работу студентов</w:t>
            </w:r>
          </w:p>
          <w:p w:rsidR="00255689" w:rsidRPr="00E621DC" w:rsidRDefault="00255689">
            <w:pPr>
              <w:jc w:val="both"/>
              <w:rPr>
                <w:rFonts w:cs="Arial"/>
                <w:szCs w:val="28"/>
              </w:rPr>
            </w:pPr>
            <w:r w:rsidRPr="00E621DC">
              <w:rPr>
                <w:rFonts w:cs="Arial"/>
                <w:szCs w:val="28"/>
              </w:rPr>
              <w:t xml:space="preserve"> и трудоемкость</w:t>
            </w:r>
          </w:p>
          <w:p w:rsidR="00255689" w:rsidRDefault="00255689">
            <w:pPr>
              <w:jc w:val="both"/>
              <w:rPr>
                <w:rFonts w:cs="Arial"/>
                <w:sz w:val="28"/>
                <w:szCs w:val="28"/>
              </w:rPr>
            </w:pPr>
            <w:r w:rsidRPr="00E621DC">
              <w:rPr>
                <w:rFonts w:cs="Arial"/>
                <w:szCs w:val="28"/>
              </w:rPr>
              <w:t xml:space="preserve"> (в</w:t>
            </w:r>
            <w:r w:rsidR="00E621DC" w:rsidRPr="00E621DC">
              <w:rPr>
                <w:rFonts w:cs="Arial"/>
                <w:szCs w:val="28"/>
              </w:rPr>
              <w:t xml:space="preserve"> а.</w:t>
            </w:r>
            <w:r w:rsidRPr="00E621DC">
              <w:rPr>
                <w:rFonts w:cs="Arial"/>
                <w:szCs w:val="28"/>
              </w:rPr>
              <w:t xml:space="preserve"> часах</w:t>
            </w:r>
            <w:r>
              <w:rPr>
                <w:rFonts w:cs="Arial"/>
                <w:sz w:val="28"/>
                <w:szCs w:val="28"/>
              </w:rPr>
              <w:t>)</w:t>
            </w:r>
          </w:p>
          <w:p w:rsidR="001863B4" w:rsidRDefault="001863B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</w:t>
            </w:r>
          </w:p>
          <w:p w:rsidR="001863B4" w:rsidRDefault="001863B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</w:t>
            </w:r>
          </w:p>
          <w:p w:rsidR="001863B4" w:rsidRDefault="001863B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</w:t>
            </w:r>
          </w:p>
          <w:p w:rsidR="001863B4" w:rsidRDefault="001863B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</w:t>
            </w:r>
          </w:p>
          <w:p w:rsidR="001863B4" w:rsidRDefault="001863B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689" w:rsidRDefault="0025568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Формы текущего контроля</w:t>
            </w:r>
            <w:r w:rsidR="007B0833">
              <w:rPr>
                <w:rFonts w:cs="Arial"/>
                <w:szCs w:val="28"/>
              </w:rPr>
              <w:t xml:space="preserve"> успеваемости (по</w:t>
            </w:r>
            <w:r w:rsidR="00E621DC">
              <w:rPr>
                <w:rFonts w:cs="Arial"/>
                <w:szCs w:val="28"/>
              </w:rPr>
              <w:t xml:space="preserve"> неделям семестра)</w:t>
            </w:r>
          </w:p>
          <w:p w:rsidR="00255689" w:rsidRPr="007B0833" w:rsidRDefault="007B0833">
            <w:pPr>
              <w:rPr>
                <w:rFonts w:cs="Arial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</w:t>
            </w:r>
            <w:r w:rsidRPr="007B0833">
              <w:rPr>
                <w:rFonts w:cs="Arial"/>
                <w:szCs w:val="28"/>
              </w:rPr>
              <w:t>Форма</w:t>
            </w:r>
          </w:p>
          <w:p w:rsidR="007B0833" w:rsidRPr="007B0833" w:rsidRDefault="007B0833">
            <w:pPr>
              <w:rPr>
                <w:rFonts w:cs="Arial"/>
                <w:szCs w:val="28"/>
              </w:rPr>
            </w:pPr>
            <w:proofErr w:type="gramStart"/>
            <w:r w:rsidRPr="007B0833">
              <w:rPr>
                <w:rFonts w:cs="Arial"/>
                <w:szCs w:val="28"/>
              </w:rPr>
              <w:t>Промежуточ</w:t>
            </w:r>
            <w:r w:rsidR="002357C6">
              <w:rPr>
                <w:rFonts w:cs="Arial"/>
                <w:szCs w:val="28"/>
              </w:rPr>
              <w:t>-</w:t>
            </w:r>
            <w:r w:rsidRPr="007B0833">
              <w:rPr>
                <w:rFonts w:cs="Arial"/>
                <w:szCs w:val="28"/>
              </w:rPr>
              <w:t>но</w:t>
            </w:r>
            <w:r>
              <w:rPr>
                <w:rFonts w:cs="Arial"/>
                <w:szCs w:val="28"/>
              </w:rPr>
              <w:t>й</w:t>
            </w:r>
            <w:proofErr w:type="gramEnd"/>
            <w:r w:rsidRPr="007B0833">
              <w:rPr>
                <w:rFonts w:cs="Arial"/>
                <w:szCs w:val="28"/>
              </w:rPr>
              <w:t xml:space="preserve"> аттестации </w:t>
            </w:r>
          </w:p>
          <w:p w:rsidR="007B0833" w:rsidRPr="007B0833" w:rsidRDefault="007B0833">
            <w:pPr>
              <w:rPr>
                <w:rFonts w:cs="Arial"/>
                <w:szCs w:val="28"/>
              </w:rPr>
            </w:pPr>
            <w:r w:rsidRPr="007B0833">
              <w:rPr>
                <w:rFonts w:cs="Arial"/>
                <w:szCs w:val="28"/>
              </w:rPr>
              <w:t>(по семестрам)</w:t>
            </w:r>
          </w:p>
          <w:p w:rsidR="00255689" w:rsidRPr="007B0833" w:rsidRDefault="00255689">
            <w:pPr>
              <w:rPr>
                <w:rFonts w:cs="Arial"/>
                <w:szCs w:val="28"/>
              </w:rPr>
            </w:pPr>
          </w:p>
          <w:p w:rsidR="00255689" w:rsidRDefault="00255689">
            <w:pPr>
              <w:rPr>
                <w:rFonts w:cs="Arial"/>
                <w:sz w:val="28"/>
                <w:szCs w:val="28"/>
              </w:rPr>
            </w:pPr>
          </w:p>
          <w:p w:rsidR="00255689" w:rsidRDefault="00255689">
            <w:pPr>
              <w:rPr>
                <w:rFonts w:cs="Arial"/>
                <w:sz w:val="28"/>
                <w:szCs w:val="28"/>
              </w:rPr>
            </w:pPr>
          </w:p>
          <w:p w:rsidR="00255689" w:rsidRDefault="00255689">
            <w:pPr>
              <w:rPr>
                <w:rFonts w:cs="Arial"/>
                <w:sz w:val="28"/>
                <w:szCs w:val="28"/>
              </w:rPr>
            </w:pPr>
          </w:p>
          <w:p w:rsidR="00255689" w:rsidRDefault="00255689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255689" w:rsidTr="002357C6">
        <w:trPr>
          <w:trHeight w:val="67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Default="00255689">
            <w:pPr>
              <w:ind w:firstLine="540"/>
              <w:rPr>
                <w:rFonts w:cs="Arial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Default="008457A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Default="007B083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Default="0025568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1863B4" w:rsidRDefault="001863B4">
            <w:pPr>
              <w:rPr>
                <w:rFonts w:cs="Arial"/>
                <w:szCs w:val="28"/>
              </w:rPr>
            </w:pPr>
            <w:r w:rsidRPr="001863B4">
              <w:rPr>
                <w:rFonts w:cs="Arial"/>
                <w:szCs w:val="28"/>
              </w:rPr>
              <w:t xml:space="preserve">Лекции </w:t>
            </w:r>
          </w:p>
          <w:p w:rsidR="001863B4" w:rsidRPr="001863B4" w:rsidRDefault="001863B4">
            <w:pPr>
              <w:rPr>
                <w:rFonts w:cs="Arial"/>
                <w:szCs w:val="28"/>
              </w:rPr>
            </w:pPr>
            <w:r w:rsidRPr="001863B4">
              <w:rPr>
                <w:rFonts w:cs="Arial"/>
                <w:szCs w:val="28"/>
              </w:rPr>
              <w:t>6</w:t>
            </w:r>
            <w:r w:rsidR="00482EC6">
              <w:rPr>
                <w:rFonts w:cs="Arial"/>
                <w:szCs w:val="28"/>
              </w:rPr>
              <w:t>8</w:t>
            </w:r>
            <w:r w:rsidRPr="001863B4">
              <w:rPr>
                <w:rFonts w:cs="Arial"/>
                <w:szCs w:val="28"/>
              </w:rPr>
              <w:t xml:space="preserve"> а.</w:t>
            </w:r>
            <w:proofErr w:type="gramStart"/>
            <w:r w:rsidRPr="001863B4">
              <w:rPr>
                <w:rFonts w:cs="Arial"/>
                <w:szCs w:val="28"/>
              </w:rPr>
              <w:t>ч</w:t>
            </w:r>
            <w:proofErr w:type="gramEnd"/>
            <w:r w:rsidRPr="001863B4">
              <w:rPr>
                <w:rFonts w:cs="Arial"/>
                <w:szCs w:val="28"/>
              </w:rPr>
              <w:t>.</w:t>
            </w:r>
          </w:p>
          <w:p w:rsidR="00255689" w:rsidRDefault="0025568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Default="001863B4" w:rsidP="001863B4">
            <w:pPr>
              <w:rPr>
                <w:rFonts w:cs="Arial"/>
                <w:szCs w:val="28"/>
              </w:rPr>
            </w:pPr>
            <w:r w:rsidRPr="001863B4">
              <w:rPr>
                <w:rFonts w:cs="Arial"/>
                <w:szCs w:val="28"/>
              </w:rPr>
              <w:t>Самостоятельная</w:t>
            </w:r>
            <w:r w:rsidR="00255689" w:rsidRPr="001863B4">
              <w:rPr>
                <w:rFonts w:cs="Arial"/>
                <w:szCs w:val="28"/>
              </w:rPr>
              <w:t> </w:t>
            </w:r>
            <w:r>
              <w:rPr>
                <w:rFonts w:cs="Arial"/>
                <w:szCs w:val="28"/>
              </w:rPr>
              <w:t xml:space="preserve"> работа студента, чтение литерату-</w:t>
            </w:r>
          </w:p>
          <w:p w:rsidR="001863B4" w:rsidRDefault="001863B4" w:rsidP="001863B4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ры, </w:t>
            </w:r>
            <w:proofErr w:type="gramStart"/>
            <w:r>
              <w:rPr>
                <w:rFonts w:cs="Arial"/>
                <w:szCs w:val="28"/>
              </w:rPr>
              <w:t>подготов-ка</w:t>
            </w:r>
            <w:proofErr w:type="gramEnd"/>
            <w:r>
              <w:rPr>
                <w:rFonts w:cs="Arial"/>
                <w:szCs w:val="28"/>
              </w:rPr>
              <w:t xml:space="preserve"> к зачету и экзамену</w:t>
            </w:r>
          </w:p>
          <w:p w:rsidR="004103F2" w:rsidRPr="001863B4" w:rsidRDefault="004103F2" w:rsidP="001863B4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80 а.</w:t>
            </w:r>
            <w:proofErr w:type="gramStart"/>
            <w:r>
              <w:rPr>
                <w:rFonts w:cs="Arial"/>
                <w:szCs w:val="28"/>
              </w:rPr>
              <w:t>ч</w:t>
            </w:r>
            <w:proofErr w:type="gramEnd"/>
            <w:r>
              <w:rPr>
                <w:rFonts w:cs="Arial"/>
                <w:szCs w:val="28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863B4" w:rsidRDefault="00255689" w:rsidP="008457A6">
            <w:pPr>
              <w:rPr>
                <w:rFonts w:cs="Arial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1863B4" w:rsidRPr="001863B4">
              <w:rPr>
                <w:rFonts w:cs="Arial"/>
                <w:szCs w:val="28"/>
              </w:rPr>
              <w:t>К</w:t>
            </w:r>
            <w:r w:rsidR="004103F2">
              <w:rPr>
                <w:rFonts w:cs="Arial"/>
                <w:szCs w:val="28"/>
              </w:rPr>
              <w:t>о</w:t>
            </w:r>
            <w:r w:rsidR="001863B4" w:rsidRPr="001863B4">
              <w:rPr>
                <w:rFonts w:cs="Arial"/>
                <w:szCs w:val="28"/>
              </w:rPr>
              <w:t>нсультации</w:t>
            </w:r>
            <w:proofErr w:type="gramStart"/>
            <w:r w:rsidR="004103F2">
              <w:rPr>
                <w:rFonts w:cs="Arial"/>
                <w:szCs w:val="28"/>
              </w:rPr>
              <w:t>,д</w:t>
            </w:r>
            <w:proofErr w:type="gramEnd"/>
            <w:r w:rsidR="004103F2">
              <w:rPr>
                <w:rFonts w:cs="Arial"/>
                <w:szCs w:val="28"/>
              </w:rPr>
              <w:t>искуссии,уст-ный опрос, зачет,экзамен</w:t>
            </w:r>
          </w:p>
        </w:tc>
      </w:tr>
      <w:tr w:rsidR="008457A6" w:rsidTr="002357C6">
        <w:trPr>
          <w:trHeight w:val="9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587FF2" w:rsidP="00587FF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1,2</w:t>
            </w:r>
            <w:r w:rsidR="008457A6" w:rsidRPr="004103F2">
              <w:rPr>
                <w:rFonts w:cs="Arial"/>
                <w:szCs w:val="28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98446B" w:rsidP="008457A6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Раздел 1. Теоретико-методологические основы источниковедения политических партий. </w:t>
            </w:r>
            <w:r w:rsidR="008457A6" w:rsidRPr="004103F2">
              <w:rPr>
                <w:rFonts w:cs="Arial"/>
                <w:szCs w:val="28"/>
              </w:rPr>
              <w:t>Введение</w:t>
            </w:r>
            <w:r>
              <w:rPr>
                <w:rFonts w:cs="Arial"/>
                <w:szCs w:val="28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8457A6" w:rsidP="008457A6">
            <w:pPr>
              <w:rPr>
                <w:rFonts w:cs="Arial"/>
                <w:szCs w:val="28"/>
              </w:rPr>
            </w:pPr>
            <w:r w:rsidRPr="004103F2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8457A6" w:rsidP="008457A6">
            <w:pPr>
              <w:rPr>
                <w:rFonts w:cs="Arial"/>
                <w:szCs w:val="28"/>
              </w:rPr>
            </w:pPr>
            <w:r w:rsidRPr="004103F2">
              <w:rPr>
                <w:rFonts w:cs="Arial"/>
                <w:szCs w:val="28"/>
              </w:rPr>
              <w:t>1,</w:t>
            </w:r>
            <w:r w:rsidR="004103F2" w:rsidRPr="004103F2">
              <w:rPr>
                <w:rFonts w:cs="Arial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8457A6">
            <w:pPr>
              <w:rPr>
                <w:rFonts w:cs="Arial"/>
                <w:szCs w:val="28"/>
              </w:rPr>
            </w:pPr>
          </w:p>
          <w:p w:rsidR="008457A6" w:rsidRPr="004103F2" w:rsidRDefault="008457A6" w:rsidP="008457A6">
            <w:pPr>
              <w:rPr>
                <w:rFonts w:cs="Arial"/>
                <w:szCs w:val="28"/>
              </w:rPr>
            </w:pPr>
            <w:r w:rsidRPr="004103F2">
              <w:rPr>
                <w:rFonts w:cs="Arial"/>
                <w:szCs w:val="28"/>
              </w:rPr>
              <w:t>лекции (4 часа)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8457A6" w:rsidP="008457A6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7A6" w:rsidRPr="004103F2" w:rsidRDefault="00587FF2" w:rsidP="008457A6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</w:t>
            </w:r>
            <w:proofErr w:type="gramStart"/>
            <w:r>
              <w:rPr>
                <w:rFonts w:cs="Arial"/>
                <w:szCs w:val="28"/>
              </w:rPr>
              <w:t>,д</w:t>
            </w:r>
            <w:proofErr w:type="gramEnd"/>
            <w:r>
              <w:rPr>
                <w:rFonts w:cs="Arial"/>
                <w:szCs w:val="28"/>
              </w:rPr>
              <w:t>искуссии</w:t>
            </w:r>
            <w:r w:rsidR="008457A6" w:rsidRPr="004103F2">
              <w:rPr>
                <w:rFonts w:cs="Arial"/>
                <w:szCs w:val="28"/>
              </w:rPr>
              <w:t xml:space="preserve"> </w:t>
            </w:r>
          </w:p>
        </w:tc>
      </w:tr>
      <w:tr w:rsidR="00255689" w:rsidTr="002357C6">
        <w:trPr>
          <w:trHeight w:val="713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587FF2" w:rsidRDefault="00587FF2" w:rsidP="00587FF2">
            <w:pPr>
              <w:rPr>
                <w:rFonts w:cs="Arial"/>
                <w:szCs w:val="28"/>
              </w:rPr>
            </w:pPr>
            <w:r w:rsidRPr="00587FF2">
              <w:rPr>
                <w:rFonts w:cs="Arial"/>
                <w:szCs w:val="28"/>
              </w:rPr>
              <w:t>3</w:t>
            </w:r>
            <w:r w:rsidR="00255689" w:rsidRPr="00587FF2">
              <w:rPr>
                <w:rFonts w:cs="Arial"/>
                <w:szCs w:val="28"/>
              </w:rPr>
              <w:t xml:space="preserve">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46B" w:rsidRDefault="00587FF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Раздел </w:t>
            </w:r>
            <w:r w:rsidR="0098446B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 xml:space="preserve">. </w:t>
            </w:r>
            <w:r w:rsidR="00255689" w:rsidRPr="00587FF2">
              <w:rPr>
                <w:rFonts w:cs="Arial"/>
                <w:szCs w:val="28"/>
              </w:rPr>
              <w:t>Исторические источники – основа исторического исследования</w:t>
            </w:r>
            <w:r w:rsidR="0098446B">
              <w:rPr>
                <w:rFonts w:cs="Arial"/>
                <w:szCs w:val="28"/>
              </w:rPr>
              <w:t>.</w:t>
            </w:r>
          </w:p>
          <w:p w:rsidR="00255689" w:rsidRPr="00587FF2" w:rsidRDefault="0098446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2.1 Определение понятия «исторический источник»</w:t>
            </w:r>
            <w:r w:rsidR="00190C4B">
              <w:rPr>
                <w:rFonts w:cs="Arial"/>
                <w:szCs w:val="28"/>
              </w:rPr>
              <w:t xml:space="preserve">. </w:t>
            </w:r>
            <w:proofErr w:type="gramStart"/>
            <w:r>
              <w:rPr>
                <w:rFonts w:cs="Arial"/>
                <w:szCs w:val="28"/>
              </w:rPr>
              <w:t>Объективное</w:t>
            </w:r>
            <w:proofErr w:type="gramEnd"/>
            <w:r>
              <w:rPr>
                <w:rFonts w:cs="Arial"/>
                <w:szCs w:val="28"/>
              </w:rPr>
              <w:t xml:space="preserve"> и субъективное в источнике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587FF2" w:rsidRDefault="00190C4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587FF2" w:rsidRDefault="00190C4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587FF2" w:rsidRDefault="00255689">
            <w:pPr>
              <w:rPr>
                <w:rFonts w:cs="Arial"/>
                <w:szCs w:val="28"/>
              </w:rPr>
            </w:pPr>
            <w:r w:rsidRPr="00587FF2">
              <w:rPr>
                <w:rFonts w:cs="Arial"/>
                <w:szCs w:val="28"/>
              </w:rPr>
              <w:t>лекции  (2час</w:t>
            </w:r>
            <w:r w:rsidR="00190C4B">
              <w:rPr>
                <w:rFonts w:cs="Arial"/>
                <w:szCs w:val="28"/>
              </w:rPr>
              <w:t>.</w:t>
            </w:r>
            <w:r w:rsidRPr="00587FF2">
              <w:rPr>
                <w:rFonts w:cs="Arial"/>
                <w:szCs w:val="28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587FF2" w:rsidRDefault="00587FF2" w:rsidP="00587FF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Освоение литерату-ры</w:t>
            </w:r>
            <w:proofErr w:type="gramStart"/>
            <w:r>
              <w:rPr>
                <w:rFonts w:cs="Arial"/>
                <w:szCs w:val="28"/>
              </w:rPr>
              <w:t>,п</w:t>
            </w:r>
            <w:proofErr w:type="gramEnd"/>
            <w:r>
              <w:rPr>
                <w:rFonts w:cs="Arial"/>
                <w:szCs w:val="28"/>
              </w:rPr>
              <w:t xml:space="preserve">освященной </w:t>
            </w:r>
            <w:r w:rsidR="0098446B">
              <w:rPr>
                <w:rFonts w:cs="Arial"/>
                <w:szCs w:val="28"/>
              </w:rPr>
              <w:t>теоретическим пробле-мам источни-коведе-ния</w:t>
            </w:r>
            <w:r w:rsidR="00255689" w:rsidRPr="00587FF2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587FF2" w:rsidRDefault="0098446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</w:t>
            </w:r>
            <w:proofErr w:type="gramStart"/>
            <w:r>
              <w:rPr>
                <w:rFonts w:cs="Arial"/>
                <w:szCs w:val="28"/>
              </w:rPr>
              <w:t>,д</w:t>
            </w:r>
            <w:proofErr w:type="gramEnd"/>
            <w:r>
              <w:rPr>
                <w:rFonts w:cs="Arial"/>
                <w:szCs w:val="28"/>
              </w:rPr>
              <w:t xml:space="preserve">искуссии </w:t>
            </w:r>
            <w:r w:rsidR="00255689" w:rsidRPr="00587FF2">
              <w:rPr>
                <w:rFonts w:cs="Arial"/>
                <w:szCs w:val="28"/>
              </w:rPr>
              <w:t xml:space="preserve"> </w:t>
            </w:r>
          </w:p>
        </w:tc>
      </w:tr>
      <w:tr w:rsidR="00255689" w:rsidTr="002357C6">
        <w:trPr>
          <w:trHeight w:val="67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90C4B" w:rsidRDefault="0098446B" w:rsidP="0098446B">
            <w:pPr>
              <w:rPr>
                <w:rFonts w:cs="Arial"/>
                <w:szCs w:val="28"/>
              </w:rPr>
            </w:pPr>
            <w:r w:rsidRPr="00190C4B">
              <w:rPr>
                <w:rFonts w:cs="Arial"/>
                <w:szCs w:val="28"/>
              </w:rPr>
              <w:t>4</w:t>
            </w:r>
            <w:r w:rsidR="00255689" w:rsidRPr="00190C4B">
              <w:rPr>
                <w:rFonts w:cs="Arial"/>
                <w:szCs w:val="28"/>
              </w:rPr>
              <w:t xml:space="preserve">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C4B" w:rsidRPr="00190C4B" w:rsidRDefault="00190C4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Раздел 2. </w:t>
            </w:r>
            <w:r w:rsidR="0098446B" w:rsidRPr="00190C4B">
              <w:rPr>
                <w:rFonts w:cs="Arial"/>
                <w:szCs w:val="28"/>
              </w:rPr>
              <w:t>Тема</w:t>
            </w:r>
            <w:r w:rsidRPr="00190C4B">
              <w:rPr>
                <w:rFonts w:cs="Arial"/>
                <w:szCs w:val="28"/>
              </w:rPr>
              <w:t xml:space="preserve"> 2.2</w:t>
            </w:r>
          </w:p>
          <w:p w:rsidR="00255689" w:rsidRPr="00190C4B" w:rsidRDefault="00190C4B">
            <w:pPr>
              <w:rPr>
                <w:rFonts w:cs="Arial"/>
                <w:szCs w:val="28"/>
              </w:rPr>
            </w:pPr>
            <w:r w:rsidRPr="00190C4B">
              <w:rPr>
                <w:rFonts w:cs="Arial"/>
                <w:szCs w:val="28"/>
              </w:rPr>
              <w:t>Основные типы исторических источников</w:t>
            </w:r>
            <w:r w:rsidR="0098446B" w:rsidRPr="00190C4B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90C4B" w:rsidRDefault="00190C4B">
            <w:pPr>
              <w:rPr>
                <w:rFonts w:cs="Arial"/>
                <w:szCs w:val="28"/>
              </w:rPr>
            </w:pPr>
            <w:r w:rsidRPr="00190C4B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90C4B" w:rsidRDefault="004F5BD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90C4B" w:rsidRDefault="00255689">
            <w:pPr>
              <w:rPr>
                <w:rFonts w:cs="Arial"/>
                <w:szCs w:val="28"/>
              </w:rPr>
            </w:pPr>
            <w:r w:rsidRPr="00190C4B">
              <w:rPr>
                <w:rFonts w:cs="Arial"/>
                <w:szCs w:val="28"/>
              </w:rPr>
              <w:t>лекции (2 час</w:t>
            </w:r>
            <w:r w:rsidR="00190C4B">
              <w:rPr>
                <w:rFonts w:cs="Arial"/>
                <w:szCs w:val="28"/>
              </w:rPr>
              <w:t>.</w:t>
            </w:r>
            <w:r w:rsidRPr="00190C4B">
              <w:rPr>
                <w:rFonts w:cs="Arial"/>
                <w:szCs w:val="28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90C4B" w:rsidRDefault="00190C4B" w:rsidP="00190C4B">
            <w:pPr>
              <w:rPr>
                <w:rFonts w:cs="Arial"/>
                <w:szCs w:val="28"/>
              </w:rPr>
            </w:pPr>
            <w:r w:rsidRPr="00190C4B">
              <w:rPr>
                <w:rFonts w:cs="Arial"/>
                <w:szCs w:val="28"/>
              </w:rPr>
              <w:t>Освоение литерату</w:t>
            </w:r>
            <w:r>
              <w:rPr>
                <w:rFonts w:cs="Arial"/>
                <w:szCs w:val="28"/>
              </w:rPr>
              <w:t>-</w:t>
            </w:r>
            <w:r w:rsidRPr="00190C4B">
              <w:rPr>
                <w:rFonts w:cs="Arial"/>
                <w:szCs w:val="28"/>
              </w:rPr>
              <w:t xml:space="preserve">ры по </w:t>
            </w:r>
            <w:proofErr w:type="gramStart"/>
            <w:r w:rsidRPr="00190C4B">
              <w:rPr>
                <w:rFonts w:cs="Arial"/>
                <w:szCs w:val="28"/>
              </w:rPr>
              <w:t>теоретиче</w:t>
            </w:r>
            <w:r w:rsidRPr="00190C4B">
              <w:rPr>
                <w:rFonts w:cs="Arial"/>
                <w:szCs w:val="28"/>
              </w:rPr>
              <w:lastRenderedPageBreak/>
              <w:t>ским</w:t>
            </w:r>
            <w:proofErr w:type="gramEnd"/>
            <w:r w:rsidRPr="00190C4B">
              <w:rPr>
                <w:rFonts w:cs="Arial"/>
                <w:szCs w:val="28"/>
              </w:rPr>
              <w:t xml:space="preserve"> пробле</w:t>
            </w:r>
            <w:r>
              <w:rPr>
                <w:rFonts w:cs="Arial"/>
                <w:szCs w:val="28"/>
              </w:rPr>
              <w:t>-</w:t>
            </w:r>
            <w:r w:rsidRPr="00190C4B">
              <w:rPr>
                <w:rFonts w:cs="Arial"/>
                <w:szCs w:val="28"/>
              </w:rPr>
              <w:t>мам источни</w:t>
            </w:r>
            <w:r>
              <w:rPr>
                <w:rFonts w:cs="Arial"/>
                <w:szCs w:val="28"/>
              </w:rPr>
              <w:t>-</w:t>
            </w:r>
            <w:r w:rsidRPr="00190C4B">
              <w:rPr>
                <w:rFonts w:cs="Arial"/>
                <w:szCs w:val="28"/>
              </w:rPr>
              <w:t>коведе</w:t>
            </w:r>
            <w:r>
              <w:rPr>
                <w:rFonts w:cs="Arial"/>
                <w:szCs w:val="28"/>
              </w:rPr>
              <w:t>-</w:t>
            </w:r>
            <w:r w:rsidRPr="00190C4B">
              <w:rPr>
                <w:rFonts w:cs="Arial"/>
                <w:szCs w:val="28"/>
              </w:rPr>
              <w:t>ния</w:t>
            </w:r>
            <w:r w:rsidR="00255689" w:rsidRPr="00190C4B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190C4B" w:rsidRDefault="00190C4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Консультации</w:t>
            </w:r>
            <w:proofErr w:type="gramStart"/>
            <w:r>
              <w:rPr>
                <w:rFonts w:cs="Arial"/>
                <w:szCs w:val="28"/>
              </w:rPr>
              <w:t>,д</w:t>
            </w:r>
            <w:proofErr w:type="gramEnd"/>
            <w:r>
              <w:rPr>
                <w:rFonts w:cs="Arial"/>
                <w:szCs w:val="28"/>
              </w:rPr>
              <w:t>искуссии</w:t>
            </w:r>
          </w:p>
        </w:tc>
      </w:tr>
      <w:tr w:rsidR="00255689" w:rsidTr="002357C6">
        <w:trPr>
          <w:trHeight w:val="127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4F5BDF" w:rsidP="004F5BDF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lastRenderedPageBreak/>
              <w:t>5</w:t>
            </w:r>
            <w:r w:rsidR="00255689" w:rsidRPr="004F5BDF">
              <w:rPr>
                <w:rFonts w:cs="Arial"/>
                <w:szCs w:val="28"/>
              </w:rPr>
              <w:t xml:space="preserve">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190C4B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t xml:space="preserve">Раздел 3. Предмет и задачи </w:t>
            </w:r>
            <w:r w:rsidR="004F5BDF" w:rsidRPr="004F5BDF">
              <w:rPr>
                <w:rFonts w:cs="Arial"/>
                <w:szCs w:val="28"/>
              </w:rPr>
              <w:t>источниковедения.</w:t>
            </w:r>
          </w:p>
          <w:p w:rsidR="004F5BDF" w:rsidRPr="004F5BDF" w:rsidRDefault="004F5BDF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t>Тема 3.1 Определение предмета источниковедения политических партий России.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4F5BDF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4F5BDF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255689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t>лекции (</w:t>
            </w:r>
            <w:r w:rsidR="004F5BDF" w:rsidRPr="004F5BDF">
              <w:rPr>
                <w:rFonts w:cs="Arial"/>
                <w:szCs w:val="28"/>
              </w:rPr>
              <w:t>2</w:t>
            </w:r>
            <w:r w:rsidRPr="004F5BDF">
              <w:rPr>
                <w:rFonts w:cs="Arial"/>
                <w:szCs w:val="28"/>
              </w:rPr>
              <w:t xml:space="preserve">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255689">
            <w:pPr>
              <w:rPr>
                <w:rFonts w:cs="Arial"/>
                <w:szCs w:val="28"/>
              </w:rPr>
            </w:pPr>
            <w:r w:rsidRPr="004F5BDF">
              <w:rPr>
                <w:rFonts w:cs="Arial"/>
                <w:szCs w:val="28"/>
              </w:rPr>
              <w:t> </w:t>
            </w:r>
            <w:r w:rsidR="004F5BDF"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 w:rsidR="004F5BDF">
              <w:rPr>
                <w:rFonts w:cs="Arial"/>
                <w:szCs w:val="28"/>
              </w:rPr>
              <w:t>теоретическим</w:t>
            </w:r>
            <w:proofErr w:type="gramEnd"/>
            <w:r w:rsidR="004F5BDF">
              <w:rPr>
                <w:rFonts w:cs="Arial"/>
                <w:szCs w:val="28"/>
              </w:rPr>
              <w:t xml:space="preserve"> пробле-мам источни-коведе-ния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4F5BDF" w:rsidRDefault="004F5BD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 и устный опрос</w:t>
            </w:r>
          </w:p>
        </w:tc>
      </w:tr>
      <w:tr w:rsidR="00255689" w:rsidTr="002357C6">
        <w:trPr>
          <w:trHeight w:val="256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2A03DF" w:rsidRDefault="002A03DF" w:rsidP="002A03DF">
            <w:pPr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>6</w:t>
            </w:r>
            <w:r w:rsidR="00255689" w:rsidRPr="002A03DF">
              <w:rPr>
                <w:rFonts w:cs="Arial"/>
                <w:szCs w:val="28"/>
              </w:rPr>
              <w:t>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BDF" w:rsidRPr="002A03DF" w:rsidRDefault="004F5BDF">
            <w:pPr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>Раздел 3.</w:t>
            </w:r>
          </w:p>
          <w:p w:rsidR="00255689" w:rsidRPr="002A03DF" w:rsidRDefault="004F5BDF">
            <w:pPr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 xml:space="preserve">Тема 3.2 Задачи источниковедения и основные этапы работы над историческими источниками </w:t>
            </w:r>
            <w:r w:rsidR="00255689" w:rsidRPr="002A03DF">
              <w:rPr>
                <w:rFonts w:cs="Arial"/>
                <w:szCs w:val="2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2A03DF" w:rsidRDefault="00255689">
            <w:pPr>
              <w:ind w:firstLine="540"/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 xml:space="preserve">    </w:t>
            </w:r>
            <w:r w:rsidR="002A03DF" w:rsidRPr="002A03DF">
              <w:rPr>
                <w:rFonts w:cs="Arial"/>
                <w:szCs w:val="28"/>
              </w:rPr>
              <w:t>5</w:t>
            </w:r>
            <w:r w:rsidRPr="002A03DF">
              <w:rPr>
                <w:rFonts w:cs="Arial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2A03DF" w:rsidRDefault="002A03DF">
            <w:pPr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2A03DF" w:rsidRDefault="00255689">
            <w:pPr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>лекции</w:t>
            </w:r>
          </w:p>
          <w:p w:rsidR="00255689" w:rsidRPr="002A03DF" w:rsidRDefault="00255689">
            <w:pPr>
              <w:rPr>
                <w:rFonts w:cs="Arial"/>
                <w:szCs w:val="28"/>
              </w:rPr>
            </w:pPr>
            <w:r w:rsidRPr="002A03DF">
              <w:rPr>
                <w:rFonts w:cs="Arial"/>
                <w:szCs w:val="28"/>
              </w:rPr>
              <w:t>(2 час</w:t>
            </w:r>
            <w:r w:rsidR="002A03DF" w:rsidRPr="002A03DF">
              <w:rPr>
                <w:rFonts w:cs="Arial"/>
                <w:szCs w:val="28"/>
              </w:rPr>
              <w:t>.</w:t>
            </w:r>
            <w:r w:rsidRPr="002A03DF">
              <w:rPr>
                <w:rFonts w:cs="Arial"/>
                <w:szCs w:val="28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2A03DF" w:rsidRDefault="002A03D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="00255689" w:rsidRPr="002A03DF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89" w:rsidRPr="002A03DF" w:rsidRDefault="002A03D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7067"/>
        </w:trPr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335BB" w:rsidRPr="00BB0488" w:rsidRDefault="009335BB" w:rsidP="00BB0488">
            <w:pPr>
              <w:rPr>
                <w:rFonts w:cs="Arial"/>
                <w:szCs w:val="28"/>
              </w:rPr>
            </w:pPr>
            <w:r w:rsidRPr="00BB0488">
              <w:rPr>
                <w:rFonts w:cs="Arial"/>
                <w:szCs w:val="28"/>
              </w:rPr>
              <w:t xml:space="preserve">7. </w:t>
            </w:r>
          </w:p>
        </w:tc>
        <w:tc>
          <w:tcPr>
            <w:tcW w:w="228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9335BB" w:rsidP="00BB0488">
            <w:pPr>
              <w:rPr>
                <w:rFonts w:cs="Arial"/>
                <w:szCs w:val="28"/>
              </w:rPr>
            </w:pPr>
            <w:r w:rsidRPr="00BB0488">
              <w:rPr>
                <w:rFonts w:cs="Arial"/>
                <w:szCs w:val="28"/>
              </w:rPr>
              <w:t>Раздел 4.  Принципы классификации источников.</w:t>
            </w:r>
          </w:p>
          <w:p w:rsidR="009335BB" w:rsidRPr="00BB0488" w:rsidRDefault="009335BB" w:rsidP="00BB0488">
            <w:pPr>
              <w:rPr>
                <w:rFonts w:cs="Arial"/>
                <w:szCs w:val="28"/>
              </w:rPr>
            </w:pPr>
            <w:r w:rsidRPr="00BB0488">
              <w:rPr>
                <w:rFonts w:cs="Arial"/>
                <w:szCs w:val="28"/>
              </w:rPr>
              <w:t xml:space="preserve">Общие </w:t>
            </w:r>
            <w:proofErr w:type="gramStart"/>
            <w:r w:rsidRPr="00BB0488">
              <w:rPr>
                <w:rFonts w:cs="Arial"/>
                <w:szCs w:val="28"/>
              </w:rPr>
              <w:t>классификацион-ные</w:t>
            </w:r>
            <w:proofErr w:type="gramEnd"/>
            <w:r w:rsidRPr="00BB0488">
              <w:rPr>
                <w:rFonts w:cs="Arial"/>
                <w:szCs w:val="28"/>
              </w:rPr>
              <w:t xml:space="preserve"> системы и их применение к историко-партийным источникам</w:t>
            </w:r>
            <w:r>
              <w:rPr>
                <w:rFonts w:cs="Arial"/>
                <w:szCs w:val="28"/>
              </w:rPr>
              <w:t>.</w:t>
            </w:r>
          </w:p>
          <w:p w:rsidR="009335BB" w:rsidRPr="00BB0488" w:rsidRDefault="009335BB" w:rsidP="00BB0488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Тема 4.1 Задачи и основные принципы классификации источников по истории политических партий </w:t>
            </w:r>
          </w:p>
          <w:p w:rsidR="009335BB" w:rsidRPr="00BB0488" w:rsidRDefault="009335BB">
            <w:pPr>
              <w:rPr>
                <w:rFonts w:cs="Arial"/>
                <w:szCs w:val="28"/>
              </w:rPr>
            </w:pPr>
          </w:p>
          <w:p w:rsidR="009335BB" w:rsidRPr="00BB0488" w:rsidRDefault="009335BB">
            <w:pPr>
              <w:rPr>
                <w:rFonts w:cs="Arial"/>
                <w:szCs w:val="28"/>
              </w:rPr>
            </w:pPr>
          </w:p>
          <w:p w:rsidR="009335BB" w:rsidRPr="00BB0488" w:rsidRDefault="009335BB">
            <w:pPr>
              <w:rPr>
                <w:rFonts w:cs="Arial"/>
                <w:szCs w:val="28"/>
              </w:rPr>
            </w:pPr>
          </w:p>
          <w:p w:rsidR="009335BB" w:rsidRPr="00BB0488" w:rsidRDefault="009335BB">
            <w:pPr>
              <w:rPr>
                <w:rFonts w:cs="Arial"/>
                <w:szCs w:val="28"/>
              </w:rPr>
            </w:pPr>
          </w:p>
          <w:p w:rsidR="009335BB" w:rsidRPr="00BB0488" w:rsidRDefault="009335BB">
            <w:pPr>
              <w:rPr>
                <w:rFonts w:cs="Arial"/>
                <w:szCs w:val="28"/>
              </w:rPr>
            </w:pPr>
          </w:p>
          <w:p w:rsidR="009335BB" w:rsidRPr="00BB0488" w:rsidRDefault="009335BB" w:rsidP="000D2679">
            <w:pPr>
              <w:rPr>
                <w:rFonts w:cs="Arial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9335BB">
            <w:pPr>
              <w:rPr>
                <w:rFonts w:cs="Arial"/>
                <w:szCs w:val="28"/>
              </w:rPr>
            </w:pPr>
            <w:r w:rsidRPr="00BB0488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9335BB">
            <w:pPr>
              <w:rPr>
                <w:rFonts w:cs="Arial"/>
                <w:szCs w:val="28"/>
              </w:rPr>
            </w:pPr>
            <w:r w:rsidRPr="00BB0488">
              <w:rPr>
                <w:rFonts w:cs="Arial"/>
                <w:szCs w:val="28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8841F4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Лекции 2 а.</w:t>
            </w:r>
            <w:proofErr w:type="gramStart"/>
            <w:r>
              <w:rPr>
                <w:rFonts w:cs="Arial"/>
                <w:szCs w:val="28"/>
              </w:rPr>
              <w:t>ч</w:t>
            </w:r>
            <w:proofErr w:type="gramEnd"/>
            <w:r>
              <w:rPr>
                <w:rFonts w:cs="Arial"/>
                <w:szCs w:val="28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9335BB" w:rsidP="00BB0488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</w:p>
        </w:tc>
        <w:tc>
          <w:tcPr>
            <w:tcW w:w="183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D4212" w:rsidRDefault="009335BB" w:rsidP="006D4212">
            <w:pPr>
              <w:rPr>
                <w:rFonts w:cs="Arial"/>
                <w:szCs w:val="28"/>
              </w:rPr>
            </w:pPr>
            <w:r w:rsidRPr="006D4212">
              <w:rPr>
                <w:rFonts w:cs="Arial"/>
                <w:szCs w:val="28"/>
              </w:rPr>
              <w:lastRenderedPageBreak/>
              <w:t xml:space="preserve">8.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Раздел 4. </w:t>
            </w:r>
          </w:p>
          <w:p w:rsidR="009335BB" w:rsidRPr="006D4212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Тема 4.2 Общие </w:t>
            </w:r>
            <w:proofErr w:type="gramStart"/>
            <w:r>
              <w:rPr>
                <w:rFonts w:cs="Arial"/>
                <w:szCs w:val="28"/>
              </w:rPr>
              <w:t>классификацион-ные</w:t>
            </w:r>
            <w:proofErr w:type="gramEnd"/>
            <w:r>
              <w:rPr>
                <w:rFonts w:cs="Arial"/>
                <w:szCs w:val="28"/>
              </w:rPr>
              <w:t xml:space="preserve"> схемы источников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D4212" w:rsidRDefault="009335BB">
            <w:pPr>
              <w:rPr>
                <w:rFonts w:cs="Arial"/>
                <w:szCs w:val="28"/>
              </w:rPr>
            </w:pPr>
            <w:r w:rsidRPr="006D4212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D4212" w:rsidRDefault="009335BB">
            <w:pPr>
              <w:rPr>
                <w:rFonts w:cs="Arial"/>
                <w:szCs w:val="28"/>
              </w:rPr>
            </w:pPr>
            <w:r w:rsidRPr="006D4212">
              <w:rPr>
                <w:rFonts w:cs="Arial"/>
                <w:szCs w:val="28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8841F4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Лекции 2 а.</w:t>
            </w:r>
            <w:proofErr w:type="gramStart"/>
            <w:r>
              <w:rPr>
                <w:rFonts w:cs="Arial"/>
                <w:szCs w:val="28"/>
              </w:rPr>
              <w:t>ч</w:t>
            </w:r>
            <w:proofErr w:type="gramEnd"/>
            <w:r>
              <w:rPr>
                <w:rFonts w:cs="Arial"/>
                <w:szCs w:val="28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D4212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D4212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  <w:r w:rsidRPr="006D4212">
              <w:rPr>
                <w:rFonts w:cs="Arial"/>
                <w:szCs w:val="28"/>
              </w:rPr>
              <w:t xml:space="preserve"> </w:t>
            </w:r>
          </w:p>
        </w:tc>
      </w:tr>
      <w:tr w:rsidR="009335BB" w:rsidTr="002357C6">
        <w:trPr>
          <w:trHeight w:val="76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 w:rsidP="006C479C">
            <w:pPr>
              <w:rPr>
                <w:rFonts w:cs="Arial"/>
                <w:szCs w:val="28"/>
              </w:rPr>
            </w:pPr>
            <w:r w:rsidRPr="006C479C">
              <w:rPr>
                <w:rFonts w:cs="Arial"/>
                <w:szCs w:val="28"/>
              </w:rPr>
              <w:t xml:space="preserve">9.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>
            <w:pPr>
              <w:rPr>
                <w:rFonts w:cs="Arial"/>
                <w:szCs w:val="28"/>
              </w:rPr>
            </w:pPr>
            <w:r w:rsidRPr="006C479C">
              <w:rPr>
                <w:rFonts w:cs="Arial"/>
                <w:szCs w:val="28"/>
              </w:rPr>
              <w:t>Раздел 4.</w:t>
            </w:r>
          </w:p>
          <w:p w:rsidR="009335BB" w:rsidRPr="006C479C" w:rsidRDefault="009335BB">
            <w:pPr>
              <w:rPr>
                <w:rFonts w:cs="Arial"/>
                <w:szCs w:val="28"/>
              </w:rPr>
            </w:pPr>
            <w:r w:rsidRPr="006C479C">
              <w:rPr>
                <w:rFonts w:cs="Arial"/>
                <w:szCs w:val="28"/>
              </w:rPr>
              <w:t xml:space="preserve">Тема 4.3 Классификация документов политических партий и ее особенности.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>
            <w:pPr>
              <w:rPr>
                <w:rFonts w:cs="Arial"/>
                <w:szCs w:val="28"/>
              </w:rPr>
            </w:pPr>
            <w:r w:rsidRPr="006C479C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>
            <w:pPr>
              <w:rPr>
                <w:rFonts w:cs="Arial"/>
                <w:szCs w:val="28"/>
              </w:rPr>
            </w:pPr>
            <w:r w:rsidRPr="006C479C">
              <w:rPr>
                <w:rFonts w:cs="Arial"/>
                <w:szCs w:val="28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35BB" w:rsidRPr="00BB0488" w:rsidRDefault="009335BB">
            <w:pPr>
              <w:rPr>
                <w:rFonts w:cs="Arial"/>
                <w:szCs w:val="28"/>
              </w:rPr>
            </w:pPr>
            <w:r w:rsidRPr="00BB0488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BB0488">
              <w:rPr>
                <w:rFonts w:cs="Arial"/>
                <w:szCs w:val="28"/>
              </w:rPr>
              <w:t xml:space="preserve"> (2час.)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 w:rsidP="006C479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 w:rsidP="006C479C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 xml:space="preserve">10.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Раздел 5. Характеристика основных групп источников по истории политических партий России</w:t>
            </w:r>
            <w:r>
              <w:rPr>
                <w:rFonts w:cs="Arial"/>
                <w:szCs w:val="28"/>
              </w:rPr>
              <w:t>.</w:t>
            </w:r>
          </w:p>
          <w:p w:rsidR="009335BB" w:rsidRPr="000A534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5.1 Документы политических партий</w:t>
            </w:r>
            <w:proofErr w:type="gramStart"/>
            <w:r>
              <w:rPr>
                <w:rFonts w:cs="Arial"/>
                <w:szCs w:val="28"/>
              </w:rPr>
              <w:t>,и</w:t>
            </w:r>
            <w:proofErr w:type="gramEnd"/>
            <w:r>
              <w:rPr>
                <w:rFonts w:cs="Arial"/>
                <w:szCs w:val="28"/>
              </w:rPr>
              <w:t>х внутренняя классификация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ind w:firstLine="540"/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               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D4212" w:rsidRDefault="009335BB">
            <w:pPr>
              <w:rPr>
                <w:rFonts w:cs="Arial"/>
                <w:szCs w:val="28"/>
              </w:rPr>
            </w:pPr>
            <w:r w:rsidRPr="006D4212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6D4212">
              <w:rPr>
                <w:rFonts w:cs="Arial"/>
                <w:szCs w:val="28"/>
              </w:rPr>
              <w:t xml:space="preserve">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 </w:t>
            </w: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 w:rsidP="000A534F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 xml:space="preserve">11.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Раздел 5.</w:t>
            </w:r>
          </w:p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 xml:space="preserve"> Тема 5.2 Произведения и материалы лидеров политических партий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ind w:firstLine="540"/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 xml:space="preserve">         5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11 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6C479C" w:rsidRDefault="009335BB">
            <w:pPr>
              <w:rPr>
                <w:rFonts w:cs="Arial"/>
                <w:szCs w:val="28"/>
              </w:rPr>
            </w:pPr>
            <w:r w:rsidRPr="006C479C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6C479C">
              <w:rPr>
                <w:rFonts w:cs="Arial"/>
                <w:szCs w:val="28"/>
              </w:rPr>
              <w:t>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  <w:r w:rsidRPr="000A534F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 и устный опрос</w:t>
            </w:r>
          </w:p>
        </w:tc>
      </w:tr>
      <w:tr w:rsidR="009335BB" w:rsidTr="002357C6">
        <w:trPr>
          <w:trHeight w:val="76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 w:rsidP="0054031F">
            <w:pPr>
              <w:rPr>
                <w:rFonts w:cs="Arial"/>
                <w:szCs w:val="28"/>
              </w:rPr>
            </w:pPr>
            <w:r w:rsidRPr="0054031F">
              <w:rPr>
                <w:rFonts w:cs="Arial"/>
                <w:szCs w:val="28"/>
              </w:rPr>
              <w:t xml:space="preserve">12.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5. Тема 5.3 Периодическая и непериодическая печать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>
            <w:pPr>
              <w:rPr>
                <w:rFonts w:cs="Arial"/>
                <w:szCs w:val="28"/>
              </w:rPr>
            </w:pPr>
            <w:r w:rsidRPr="0054031F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>
            <w:pPr>
              <w:rPr>
                <w:rFonts w:cs="Arial"/>
                <w:szCs w:val="28"/>
              </w:rPr>
            </w:pPr>
            <w:r w:rsidRPr="0054031F">
              <w:rPr>
                <w:rFonts w:cs="Arial"/>
                <w:szCs w:val="28"/>
              </w:rPr>
              <w:t xml:space="preserve">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0A534F">
              <w:rPr>
                <w:rFonts w:cs="Arial"/>
                <w:szCs w:val="28"/>
              </w:rPr>
              <w:t xml:space="preserve">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</w:t>
            </w:r>
            <w:r>
              <w:rPr>
                <w:rFonts w:cs="Arial"/>
                <w:szCs w:val="28"/>
              </w:rPr>
              <w:lastRenderedPageBreak/>
              <w:t>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  <w:r w:rsidRPr="000A534F">
              <w:rPr>
                <w:rFonts w:cs="Arial"/>
                <w:szCs w:val="28"/>
              </w:rPr>
              <w:t> </w:t>
            </w:r>
            <w:r w:rsidRPr="0054031F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Консультации, дискуссии</w:t>
            </w:r>
          </w:p>
        </w:tc>
      </w:tr>
      <w:tr w:rsidR="009335BB" w:rsidTr="002357C6">
        <w:trPr>
          <w:trHeight w:val="127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 w:rsidP="00F65BF6">
            <w:pPr>
              <w:rPr>
                <w:rFonts w:cs="Arial"/>
                <w:szCs w:val="28"/>
              </w:rPr>
            </w:pPr>
            <w:r w:rsidRPr="00F65BF6">
              <w:rPr>
                <w:rFonts w:cs="Arial"/>
                <w:szCs w:val="28"/>
              </w:rPr>
              <w:lastRenderedPageBreak/>
              <w:t>13.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5. Тема 5.4 Мемуары деятелей политических партий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>
            <w:pPr>
              <w:rPr>
                <w:rFonts w:cs="Arial"/>
                <w:szCs w:val="28"/>
              </w:rPr>
            </w:pPr>
            <w:r w:rsidRPr="00F65BF6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>
            <w:pPr>
              <w:rPr>
                <w:rFonts w:cs="Arial"/>
                <w:szCs w:val="28"/>
              </w:rPr>
            </w:pPr>
            <w:r w:rsidRPr="00F65BF6">
              <w:rPr>
                <w:rFonts w:cs="Arial"/>
                <w:szCs w:val="28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0A534F" w:rsidRDefault="009335BB">
            <w:pPr>
              <w:rPr>
                <w:rFonts w:cs="Arial"/>
                <w:szCs w:val="28"/>
              </w:rPr>
            </w:pPr>
            <w:r w:rsidRPr="000A534F">
              <w:rPr>
                <w:rFonts w:cs="Arial"/>
                <w:szCs w:val="28"/>
              </w:rPr>
              <w:t>лекции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 w:rsidP="009A4FC7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  <w:r w:rsidRPr="000A534F">
              <w:rPr>
                <w:rFonts w:cs="Arial"/>
                <w:szCs w:val="28"/>
              </w:rPr>
              <w:t> </w:t>
            </w:r>
            <w:r w:rsidRPr="0054031F">
              <w:rPr>
                <w:rFonts w:cs="Arial"/>
                <w:szCs w:val="28"/>
              </w:rPr>
              <w:t> </w:t>
            </w:r>
            <w:r w:rsidRPr="00F65BF6">
              <w:rPr>
                <w:rFonts w:cs="Arial"/>
                <w:szCs w:val="28"/>
              </w:rPr>
              <w:t xml:space="preserve">  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>
            <w:pPr>
              <w:rPr>
                <w:rFonts w:cs="Arial"/>
                <w:szCs w:val="28"/>
              </w:rPr>
            </w:pPr>
            <w:r w:rsidRPr="00F65BF6">
              <w:rPr>
                <w:rFonts w:cs="Arial"/>
                <w:szCs w:val="28"/>
              </w:rPr>
              <w:t> </w:t>
            </w: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101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9A4FC7" w:rsidRDefault="009335BB" w:rsidP="009A4FC7">
            <w:pPr>
              <w:rPr>
                <w:rFonts w:cs="Arial"/>
                <w:szCs w:val="28"/>
              </w:rPr>
            </w:pPr>
            <w:r w:rsidRPr="009A4FC7">
              <w:rPr>
                <w:rFonts w:cs="Arial"/>
                <w:szCs w:val="28"/>
              </w:rPr>
              <w:t xml:space="preserve">14.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6.</w:t>
            </w:r>
          </w:p>
          <w:p w:rsidR="009335BB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Выявление и отбор историко – партийных источников. </w:t>
            </w:r>
          </w:p>
          <w:p w:rsidR="009335BB" w:rsidRPr="009A4FC7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Тема 6.1 </w:t>
            </w:r>
            <w:proofErr w:type="gramStart"/>
            <w:r>
              <w:rPr>
                <w:rFonts w:cs="Arial"/>
                <w:szCs w:val="28"/>
              </w:rPr>
              <w:t>Источниковедчес-кая</w:t>
            </w:r>
            <w:proofErr w:type="gramEnd"/>
            <w:r>
              <w:rPr>
                <w:rFonts w:cs="Arial"/>
                <w:szCs w:val="28"/>
              </w:rPr>
              <w:t xml:space="preserve"> эвристика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9A4FC7" w:rsidRDefault="009335BB">
            <w:pPr>
              <w:rPr>
                <w:rFonts w:cs="Arial"/>
                <w:szCs w:val="28"/>
              </w:rPr>
            </w:pPr>
            <w:r w:rsidRPr="009A4FC7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9A4FC7" w:rsidRDefault="009335BB">
            <w:pPr>
              <w:rPr>
                <w:rFonts w:cs="Arial"/>
                <w:szCs w:val="28"/>
              </w:rPr>
            </w:pPr>
            <w:r w:rsidRPr="009A4FC7">
              <w:rPr>
                <w:rFonts w:cs="Arial"/>
                <w:szCs w:val="28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4031F" w:rsidRDefault="009335BB">
            <w:pPr>
              <w:rPr>
                <w:rFonts w:cs="Arial"/>
                <w:szCs w:val="28"/>
              </w:rPr>
            </w:pPr>
            <w:r w:rsidRPr="0054031F">
              <w:rPr>
                <w:rFonts w:cs="Arial"/>
                <w:szCs w:val="28"/>
              </w:rPr>
              <w:t>лекции  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9A4FC7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  <w:r w:rsidRPr="000A534F">
              <w:rPr>
                <w:rFonts w:cs="Arial"/>
                <w:szCs w:val="28"/>
              </w:rPr>
              <w:t> </w:t>
            </w:r>
            <w:r w:rsidRPr="0054031F">
              <w:rPr>
                <w:rFonts w:cs="Arial"/>
                <w:szCs w:val="28"/>
              </w:rPr>
              <w:t> </w:t>
            </w:r>
            <w:r w:rsidRPr="00F65BF6">
              <w:rPr>
                <w:rFonts w:cs="Arial"/>
                <w:szCs w:val="28"/>
              </w:rPr>
              <w:t xml:space="preserve">  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9A4FC7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RPr="001130D7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 w:rsidP="001130D7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 xml:space="preserve">15.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 xml:space="preserve">Раздел 6. </w:t>
            </w:r>
          </w:p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>Тема 6.2 Методологические основы отбора историко-партийных источников  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ind w:firstLine="540"/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 xml:space="preserve">          5  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F65BF6" w:rsidRDefault="009335BB">
            <w:pPr>
              <w:rPr>
                <w:rFonts w:cs="Arial"/>
                <w:szCs w:val="28"/>
              </w:rPr>
            </w:pPr>
            <w:r w:rsidRPr="00F65BF6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F65BF6">
              <w:rPr>
                <w:rFonts w:cs="Arial"/>
                <w:szCs w:val="28"/>
              </w:rPr>
              <w:t xml:space="preserve">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 w:rsidRPr="001130D7">
              <w:rPr>
                <w:rFonts w:cs="Arial"/>
                <w:szCs w:val="28"/>
              </w:rPr>
              <w:t>теоретическим</w:t>
            </w:r>
            <w:proofErr w:type="gramEnd"/>
            <w:r w:rsidRPr="001130D7">
              <w:rPr>
                <w:rFonts w:cs="Arial"/>
                <w:szCs w:val="28"/>
              </w:rPr>
              <w:t xml:space="preserve"> пробле-мам источни-коведе-ния     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153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 w:rsidP="001130D7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 xml:space="preserve">16.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7. Научная критика источников по истории политических партий.</w:t>
            </w:r>
          </w:p>
          <w:p w:rsidR="009335BB" w:rsidRPr="001130D7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7.1 Аналитическая критика источников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 xml:space="preserve"> 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9A4FC7" w:rsidRDefault="009335BB">
            <w:pPr>
              <w:rPr>
                <w:rFonts w:cs="Arial"/>
                <w:szCs w:val="28"/>
              </w:rPr>
            </w:pPr>
            <w:r w:rsidRPr="009A4FC7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9A4FC7">
              <w:rPr>
                <w:rFonts w:cs="Arial"/>
                <w:szCs w:val="28"/>
              </w:rPr>
              <w:t xml:space="preserve">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 w:rsidP="00503EC4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  <w:r w:rsidRPr="000A534F">
              <w:rPr>
                <w:rFonts w:cs="Arial"/>
                <w:szCs w:val="28"/>
              </w:rPr>
              <w:t> </w:t>
            </w:r>
            <w:r w:rsidRPr="0054031F">
              <w:rPr>
                <w:rFonts w:cs="Arial"/>
                <w:szCs w:val="28"/>
              </w:rPr>
              <w:t> </w:t>
            </w:r>
            <w:r w:rsidRPr="00F65BF6">
              <w:rPr>
                <w:rFonts w:cs="Arial"/>
                <w:szCs w:val="28"/>
              </w:rPr>
              <w:t xml:space="preserve">   </w:t>
            </w:r>
            <w:r w:rsidRPr="001130D7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987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03EC4" w:rsidRDefault="009335BB" w:rsidP="00503EC4">
            <w:pPr>
              <w:rPr>
                <w:rFonts w:cs="Arial"/>
                <w:szCs w:val="28"/>
              </w:rPr>
            </w:pPr>
            <w:r w:rsidRPr="00503EC4">
              <w:rPr>
                <w:rFonts w:cs="Arial"/>
                <w:szCs w:val="28"/>
              </w:rPr>
              <w:t xml:space="preserve">17.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7.</w:t>
            </w:r>
          </w:p>
          <w:p w:rsidR="009335BB" w:rsidRPr="00503EC4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7.2 Синтетическая критика источников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03EC4" w:rsidRDefault="009335BB">
            <w:pPr>
              <w:rPr>
                <w:rFonts w:cs="Arial"/>
                <w:szCs w:val="28"/>
              </w:rPr>
            </w:pPr>
            <w:r w:rsidRPr="00503EC4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03EC4" w:rsidRDefault="009335BB">
            <w:pPr>
              <w:rPr>
                <w:rFonts w:cs="Arial"/>
                <w:szCs w:val="28"/>
              </w:rPr>
            </w:pPr>
            <w:r w:rsidRPr="00503EC4">
              <w:rPr>
                <w:rFonts w:cs="Arial"/>
                <w:szCs w:val="28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>Лекци</w:t>
            </w:r>
            <w:r>
              <w:rPr>
                <w:rFonts w:cs="Arial"/>
                <w:szCs w:val="28"/>
              </w:rPr>
              <w:t>я</w:t>
            </w:r>
            <w:r w:rsidRPr="001130D7">
              <w:rPr>
                <w:rFonts w:cs="Arial"/>
                <w:szCs w:val="28"/>
              </w:rPr>
              <w:t xml:space="preserve"> (2 час.)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03EC4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Освоение литерату-ры по </w:t>
            </w:r>
            <w:proofErr w:type="gramStart"/>
            <w:r>
              <w:rPr>
                <w:rFonts w:cs="Arial"/>
                <w:szCs w:val="28"/>
              </w:rPr>
              <w:t>теоретическим</w:t>
            </w:r>
            <w:proofErr w:type="gramEnd"/>
            <w:r>
              <w:rPr>
                <w:rFonts w:cs="Arial"/>
                <w:szCs w:val="28"/>
              </w:rPr>
              <w:t xml:space="preserve"> пробле-мам источни-коведе-</w:t>
            </w:r>
            <w:r>
              <w:rPr>
                <w:rFonts w:cs="Arial"/>
                <w:szCs w:val="28"/>
              </w:rPr>
              <w:lastRenderedPageBreak/>
              <w:t>ния</w:t>
            </w:r>
            <w:r w:rsidRPr="006D4212">
              <w:rPr>
                <w:rFonts w:cs="Arial"/>
                <w:szCs w:val="28"/>
              </w:rPr>
              <w:t xml:space="preserve">  </w:t>
            </w:r>
            <w:r w:rsidRPr="006C479C">
              <w:rPr>
                <w:rFonts w:cs="Arial"/>
                <w:szCs w:val="28"/>
              </w:rPr>
              <w:t> </w:t>
            </w:r>
            <w:r w:rsidRPr="000A534F">
              <w:rPr>
                <w:rFonts w:cs="Arial"/>
                <w:szCs w:val="28"/>
              </w:rPr>
              <w:t> </w:t>
            </w:r>
            <w:r w:rsidRPr="0054031F">
              <w:rPr>
                <w:rFonts w:cs="Arial"/>
                <w:szCs w:val="28"/>
              </w:rPr>
              <w:t> </w:t>
            </w:r>
            <w:r w:rsidRPr="00F65BF6">
              <w:rPr>
                <w:rFonts w:cs="Arial"/>
                <w:szCs w:val="28"/>
              </w:rPr>
              <w:t xml:space="preserve">   </w:t>
            </w:r>
            <w:r w:rsidRPr="001130D7">
              <w:rPr>
                <w:rFonts w:cs="Arial"/>
                <w:szCs w:val="28"/>
              </w:rPr>
              <w:t> </w:t>
            </w:r>
            <w:r w:rsidRPr="00503EC4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03EC4" w:rsidRDefault="009335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9335BB" w:rsidP="002E50F0">
            <w:pPr>
              <w:rPr>
                <w:rFonts w:cs="Arial"/>
                <w:szCs w:val="28"/>
              </w:rPr>
            </w:pPr>
            <w:r w:rsidRPr="002E50F0">
              <w:rPr>
                <w:rFonts w:cs="Arial"/>
                <w:szCs w:val="28"/>
              </w:rPr>
              <w:lastRenderedPageBreak/>
              <w:t xml:space="preserve">18.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9335BB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9335BB" w:rsidP="002E50F0">
            <w:pPr>
              <w:rPr>
                <w:rFonts w:cs="Arial"/>
                <w:szCs w:val="28"/>
              </w:rPr>
            </w:pPr>
            <w:r w:rsidRPr="002E50F0">
              <w:rPr>
                <w:rFonts w:cs="Arial"/>
                <w:szCs w:val="2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9335BB">
            <w:pPr>
              <w:rPr>
                <w:rFonts w:cs="Arial"/>
                <w:szCs w:val="28"/>
              </w:rPr>
            </w:pPr>
            <w:r w:rsidRPr="002E50F0">
              <w:rPr>
                <w:rFonts w:cs="Arial"/>
                <w:szCs w:val="28"/>
              </w:rPr>
              <w:t>1</w:t>
            </w:r>
            <w:r w:rsidR="006A226A">
              <w:rPr>
                <w:rFonts w:cs="Arial"/>
                <w:szCs w:val="28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1130D7" w:rsidRDefault="009335BB">
            <w:pPr>
              <w:rPr>
                <w:rFonts w:cs="Arial"/>
                <w:szCs w:val="28"/>
              </w:rPr>
            </w:pPr>
            <w:r w:rsidRPr="001130D7">
              <w:rPr>
                <w:rFonts w:cs="Arial"/>
                <w:szCs w:val="28"/>
              </w:rPr>
              <w:t>2 час</w:t>
            </w:r>
            <w:r w:rsidR="006A226A">
              <w:rPr>
                <w:rFonts w:cs="Arial"/>
                <w:szCs w:val="28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9335BB">
            <w:pPr>
              <w:ind w:firstLine="540"/>
              <w:rPr>
                <w:rFonts w:cs="Arial"/>
                <w:szCs w:val="28"/>
              </w:rPr>
            </w:pPr>
            <w:r w:rsidRPr="002E50F0">
              <w:rPr>
                <w:rFonts w:cs="Arial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9335BB" w:rsidP="002E50F0">
            <w:pPr>
              <w:rPr>
                <w:rFonts w:cs="Arial"/>
                <w:szCs w:val="28"/>
              </w:rPr>
            </w:pPr>
            <w:r w:rsidRPr="002E50F0">
              <w:rPr>
                <w:rFonts w:cs="Arial"/>
                <w:szCs w:val="28"/>
              </w:rPr>
              <w:t xml:space="preserve">Зачет  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6A226A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19.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6A226A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8.</w:t>
            </w:r>
          </w:p>
          <w:p w:rsidR="006A226A" w:rsidRDefault="006A226A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Документы правых партий и организаций.</w:t>
            </w:r>
          </w:p>
          <w:p w:rsidR="006A226A" w:rsidRPr="002E50F0" w:rsidRDefault="006A226A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8.1 Классификация и общая характеристика документов правых партий и организаций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6A226A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503EC4" w:rsidRDefault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6A226A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источни-ков</w:t>
            </w:r>
            <w:proofErr w:type="gramEnd"/>
            <w:r>
              <w:rPr>
                <w:rFonts w:cs="Arial"/>
                <w:szCs w:val="28"/>
              </w:rPr>
              <w:t xml:space="preserve"> и литерату-ры по правым партиям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6A226A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6A226A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6A226A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9.</w:t>
            </w:r>
          </w:p>
          <w:p w:rsidR="006A226A" w:rsidRDefault="00305399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Документы буржуазных партий.</w:t>
            </w:r>
          </w:p>
          <w:p w:rsidR="00305399" w:rsidRPr="002E50F0" w:rsidRDefault="00305399" w:rsidP="006A226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9.1 Конституционно-демократическая партия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30539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30539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источни-ков</w:t>
            </w:r>
            <w:proofErr w:type="gramEnd"/>
            <w:r>
              <w:rPr>
                <w:rFonts w:cs="Arial"/>
                <w:szCs w:val="28"/>
              </w:rPr>
              <w:t xml:space="preserve"> и литерату-ры по буржуаз-ным партиям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30539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9. Тема 9.2 Партия «Союз 17 октября»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30539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 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A86232" w:rsidRDefault="00305399" w:rsidP="00305399">
            <w:pPr>
              <w:rPr>
                <w:rFonts w:cs="Arial"/>
                <w:sz w:val="22"/>
                <w:szCs w:val="28"/>
              </w:rPr>
            </w:pPr>
            <w:r w:rsidRPr="00A86232">
              <w:rPr>
                <w:rFonts w:cs="Arial"/>
                <w:sz w:val="22"/>
                <w:szCs w:val="28"/>
              </w:rPr>
              <w:t xml:space="preserve">Изучение </w:t>
            </w:r>
            <w:proofErr w:type="gramStart"/>
            <w:r w:rsidRPr="00A86232">
              <w:rPr>
                <w:rFonts w:cs="Arial"/>
                <w:sz w:val="22"/>
                <w:szCs w:val="28"/>
              </w:rPr>
              <w:t>источни-ков</w:t>
            </w:r>
            <w:proofErr w:type="gramEnd"/>
            <w:r w:rsidRPr="00A86232">
              <w:rPr>
                <w:rFonts w:cs="Arial"/>
                <w:sz w:val="22"/>
                <w:szCs w:val="28"/>
              </w:rPr>
              <w:t xml:space="preserve"> и литерату-ры по буржуаз-ным партиям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30539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</w:t>
            </w:r>
            <w:r w:rsidR="00A86232">
              <w:rPr>
                <w:rFonts w:cs="Arial"/>
                <w:szCs w:val="28"/>
              </w:rPr>
              <w:t>,</w:t>
            </w:r>
            <w:r>
              <w:rPr>
                <w:rFonts w:cs="Arial"/>
                <w:szCs w:val="28"/>
              </w:rPr>
              <w:t xml:space="preserve"> устный опрос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Раздел 10. Документы неонароднических партий. </w:t>
            </w:r>
          </w:p>
          <w:p w:rsidR="00A86232" w:rsidRPr="002E50F0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Тема 10.1 Партия социалистов-революционеров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Изучения </w:t>
            </w:r>
            <w:proofErr w:type="gramStart"/>
            <w:r>
              <w:rPr>
                <w:rFonts w:cs="Arial"/>
                <w:szCs w:val="28"/>
              </w:rPr>
              <w:t>источни-ков</w:t>
            </w:r>
            <w:proofErr w:type="gramEnd"/>
            <w:r>
              <w:rPr>
                <w:rFonts w:cs="Arial"/>
                <w:szCs w:val="28"/>
              </w:rPr>
              <w:t xml:space="preserve"> и литерату-ры по неонародническим партиям России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10. Тема 10.2 Народно-социалистическая парти</w:t>
            </w:r>
            <w:proofErr w:type="gramStart"/>
            <w:r>
              <w:rPr>
                <w:rFonts w:cs="Arial"/>
                <w:szCs w:val="28"/>
              </w:rPr>
              <w:t>я(</w:t>
            </w:r>
            <w:proofErr w:type="gramEnd"/>
            <w:r>
              <w:rPr>
                <w:rFonts w:cs="Arial"/>
                <w:szCs w:val="28"/>
              </w:rPr>
              <w:t>энесы)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A86232" w:rsidP="00A86232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Изучения </w:t>
            </w:r>
            <w:proofErr w:type="gramStart"/>
            <w:r>
              <w:rPr>
                <w:rFonts w:cs="Arial"/>
                <w:szCs w:val="28"/>
              </w:rPr>
              <w:t>источни-ков</w:t>
            </w:r>
            <w:proofErr w:type="gramEnd"/>
            <w:r>
              <w:rPr>
                <w:rFonts w:cs="Arial"/>
                <w:szCs w:val="28"/>
              </w:rPr>
              <w:t xml:space="preserve"> и литерату-ры по неонародническим партиям России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335BB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097761">
              <w:rPr>
                <w:rFonts w:cs="Arial"/>
                <w:szCs w:val="28"/>
              </w:rPr>
              <w:t>0</w:t>
            </w:r>
            <w:r>
              <w:rPr>
                <w:rFonts w:cs="Arial"/>
                <w:szCs w:val="28"/>
              </w:rPr>
              <w:t xml:space="preserve">. Тема 10.3 Союз </w:t>
            </w:r>
            <w:r>
              <w:rPr>
                <w:rFonts w:cs="Arial"/>
                <w:szCs w:val="28"/>
              </w:rPr>
              <w:lastRenderedPageBreak/>
              <w:t>социалистов революционеров максималистов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Изучения </w:t>
            </w:r>
            <w:proofErr w:type="gramStart"/>
            <w:r>
              <w:rPr>
                <w:rFonts w:cs="Arial"/>
                <w:szCs w:val="28"/>
              </w:rPr>
              <w:t>источни-</w:t>
            </w:r>
            <w:r>
              <w:rPr>
                <w:rFonts w:cs="Arial"/>
                <w:szCs w:val="28"/>
              </w:rPr>
              <w:lastRenderedPageBreak/>
              <w:t>ков</w:t>
            </w:r>
            <w:proofErr w:type="gramEnd"/>
            <w:r>
              <w:rPr>
                <w:rFonts w:cs="Arial"/>
                <w:szCs w:val="28"/>
              </w:rPr>
              <w:t xml:space="preserve"> и литерату-ры по неонародническим партиям России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5BB" w:rsidRPr="002E50F0" w:rsidRDefault="007E104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7E104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7E1049" w:rsidP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097761">
              <w:rPr>
                <w:rFonts w:cs="Arial"/>
                <w:szCs w:val="28"/>
              </w:rPr>
              <w:t>0</w:t>
            </w:r>
            <w:r>
              <w:rPr>
                <w:rFonts w:cs="Arial"/>
                <w:szCs w:val="28"/>
              </w:rPr>
              <w:t>. Тема 10.4 Партия левых социалистов-революционеров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7E104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7E1049" w:rsidP="007E104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Изучения </w:t>
            </w:r>
            <w:proofErr w:type="gramStart"/>
            <w:r>
              <w:rPr>
                <w:rFonts w:cs="Arial"/>
                <w:szCs w:val="28"/>
              </w:rPr>
              <w:t>источни-ков</w:t>
            </w:r>
            <w:proofErr w:type="gramEnd"/>
            <w:r>
              <w:rPr>
                <w:rFonts w:cs="Arial"/>
                <w:szCs w:val="28"/>
              </w:rPr>
              <w:t xml:space="preserve"> и литерату-ры по неонародническим партиям России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097761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. Документы Российской социал-демократической рабочей партии. Тема 1</w:t>
            </w:r>
            <w:r w:rsidR="00097761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.1 Документы РСДР</w:t>
            </w:r>
            <w:proofErr w:type="gramStart"/>
            <w:r>
              <w:rPr>
                <w:rFonts w:cs="Arial"/>
                <w:szCs w:val="28"/>
              </w:rPr>
              <w:t>П(</w:t>
            </w:r>
            <w:proofErr w:type="gramEnd"/>
            <w:r>
              <w:rPr>
                <w:rFonts w:cs="Arial"/>
                <w:szCs w:val="28"/>
              </w:rPr>
              <w:t>б)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докумен-тов</w:t>
            </w:r>
            <w:proofErr w:type="gramEnd"/>
            <w:r>
              <w:rPr>
                <w:rFonts w:cs="Arial"/>
                <w:szCs w:val="28"/>
              </w:rPr>
              <w:t xml:space="preserve"> партий большевиков и меньшевиков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097761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. Тема 1</w:t>
            </w:r>
            <w:r w:rsidR="00097761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>.2 Документы партии меньшевиков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E514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E514EB" w:rsidRDefault="00E514EB" w:rsidP="00E514EB">
            <w:pPr>
              <w:rPr>
                <w:rFonts w:cs="Arial"/>
                <w:sz w:val="22"/>
                <w:szCs w:val="28"/>
              </w:rPr>
            </w:pPr>
            <w:r w:rsidRPr="00E514EB">
              <w:rPr>
                <w:rFonts w:cs="Arial"/>
                <w:sz w:val="22"/>
                <w:szCs w:val="28"/>
              </w:rPr>
              <w:t xml:space="preserve">Изучение </w:t>
            </w:r>
            <w:proofErr w:type="gramStart"/>
            <w:r w:rsidRPr="00E514EB">
              <w:rPr>
                <w:rFonts w:cs="Arial"/>
                <w:sz w:val="22"/>
                <w:szCs w:val="28"/>
              </w:rPr>
              <w:t>докумен-тов</w:t>
            </w:r>
            <w:proofErr w:type="gramEnd"/>
            <w:r w:rsidRPr="00E514EB">
              <w:rPr>
                <w:rFonts w:cs="Arial"/>
                <w:sz w:val="22"/>
                <w:szCs w:val="28"/>
              </w:rPr>
              <w:t xml:space="preserve"> партий большеви</w:t>
            </w:r>
            <w:r>
              <w:rPr>
                <w:rFonts w:cs="Arial"/>
                <w:sz w:val="22"/>
                <w:szCs w:val="28"/>
              </w:rPr>
              <w:t>-</w:t>
            </w:r>
            <w:r w:rsidRPr="00E514EB">
              <w:rPr>
                <w:rFonts w:cs="Arial"/>
                <w:sz w:val="22"/>
                <w:szCs w:val="28"/>
              </w:rPr>
              <w:t>ков и меньшевиков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E514EB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0B53A9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Default="00DF4E93" w:rsidP="00E514EB">
            <w:pPr>
              <w:rPr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CC003B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 xml:space="preserve">. </w:t>
            </w:r>
            <w:r w:rsidR="00C1135C" w:rsidRPr="00C1135C">
              <w:rPr>
                <w:szCs w:val="28"/>
              </w:rPr>
              <w:t>Документы РК</w:t>
            </w:r>
            <w:proofErr w:type="gramStart"/>
            <w:r w:rsidR="00C1135C" w:rsidRPr="00C1135C">
              <w:rPr>
                <w:szCs w:val="28"/>
              </w:rPr>
              <w:t>П(</w:t>
            </w:r>
            <w:proofErr w:type="gramEnd"/>
            <w:r w:rsidR="00C1135C" w:rsidRPr="00C1135C">
              <w:rPr>
                <w:szCs w:val="28"/>
              </w:rPr>
              <w:t>б)-ВКП(б)-КПСС</w:t>
            </w:r>
            <w:r w:rsidR="00C1135C">
              <w:rPr>
                <w:szCs w:val="28"/>
              </w:rPr>
              <w:t>. Тема 1</w:t>
            </w:r>
            <w:r w:rsidR="00CC003B">
              <w:rPr>
                <w:szCs w:val="28"/>
              </w:rPr>
              <w:t>2</w:t>
            </w:r>
            <w:r w:rsidR="00C1135C">
              <w:rPr>
                <w:szCs w:val="28"/>
              </w:rPr>
              <w:t>.1</w:t>
            </w:r>
          </w:p>
          <w:p w:rsidR="00A21010" w:rsidRPr="002E50F0" w:rsidRDefault="00A21010" w:rsidP="00E514EB">
            <w:pPr>
              <w:rPr>
                <w:rFonts w:cs="Arial"/>
                <w:szCs w:val="28"/>
              </w:rPr>
            </w:pPr>
            <w:r>
              <w:rPr>
                <w:szCs w:val="28"/>
              </w:rPr>
              <w:t>Программы и уставы  партии.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докумен-тов</w:t>
            </w:r>
            <w:proofErr w:type="gramEnd"/>
            <w:r>
              <w:rPr>
                <w:rFonts w:cs="Arial"/>
                <w:szCs w:val="28"/>
              </w:rPr>
              <w:t xml:space="preserve"> </w:t>
            </w:r>
            <w:r w:rsidR="00C07E9F">
              <w:rPr>
                <w:rFonts w:cs="Arial"/>
                <w:szCs w:val="28"/>
              </w:rPr>
              <w:t xml:space="preserve">и литерату-ры о </w:t>
            </w:r>
            <w:r>
              <w:rPr>
                <w:rFonts w:cs="Arial"/>
                <w:szCs w:val="28"/>
              </w:rPr>
              <w:t>коммунистической партии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CC003B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>. Тема 1</w:t>
            </w:r>
            <w:r w:rsidR="00CC003B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>.2 Материалы партийных съездов, конференций и ЦК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докумен-тов</w:t>
            </w:r>
            <w:proofErr w:type="gramEnd"/>
            <w:r w:rsidR="00C07E9F">
              <w:rPr>
                <w:rFonts w:cs="Arial"/>
                <w:szCs w:val="28"/>
              </w:rPr>
              <w:t xml:space="preserve"> и литерату-ры</w:t>
            </w:r>
            <w:r>
              <w:rPr>
                <w:rFonts w:cs="Arial"/>
                <w:szCs w:val="28"/>
              </w:rPr>
              <w:t xml:space="preserve"> коммунистической партии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A21010" w:rsidP="00A2101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CC003B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>. Тема 1</w:t>
            </w:r>
            <w:r w:rsidR="00CC003B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 xml:space="preserve">.3 </w:t>
            </w:r>
            <w:r w:rsidR="0055360E">
              <w:rPr>
                <w:rFonts w:cs="Arial"/>
                <w:szCs w:val="28"/>
              </w:rPr>
              <w:t>Материалы местных партийных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55360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55360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докумен-тов</w:t>
            </w:r>
            <w:proofErr w:type="gramEnd"/>
            <w:r w:rsidR="00C07E9F">
              <w:rPr>
                <w:rFonts w:cs="Arial"/>
                <w:szCs w:val="28"/>
              </w:rPr>
              <w:t xml:space="preserve"> и литерату-ры о</w:t>
            </w:r>
            <w:r>
              <w:rPr>
                <w:rFonts w:cs="Arial"/>
                <w:szCs w:val="28"/>
              </w:rPr>
              <w:t xml:space="preserve"> коммунис</w:t>
            </w:r>
            <w:r>
              <w:rPr>
                <w:rFonts w:cs="Arial"/>
                <w:szCs w:val="28"/>
              </w:rPr>
              <w:lastRenderedPageBreak/>
              <w:t>тической партии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E9F" w:rsidRPr="00C07E9F" w:rsidRDefault="0055360E" w:rsidP="0055360E">
            <w:pPr>
              <w:pStyle w:val="a4"/>
              <w:ind w:firstLine="0"/>
              <w:rPr>
                <w:rFonts w:cs="Arial"/>
                <w:sz w:val="22"/>
                <w:szCs w:val="28"/>
              </w:rPr>
            </w:pPr>
            <w:r w:rsidRPr="00C07E9F">
              <w:rPr>
                <w:rFonts w:cs="Arial"/>
                <w:sz w:val="22"/>
                <w:szCs w:val="28"/>
              </w:rPr>
              <w:t>Раздел 1</w:t>
            </w:r>
            <w:r w:rsidR="00CC003B">
              <w:rPr>
                <w:rFonts w:cs="Arial"/>
                <w:sz w:val="22"/>
                <w:szCs w:val="28"/>
              </w:rPr>
              <w:t>3</w:t>
            </w:r>
            <w:r w:rsidRPr="00C07E9F">
              <w:rPr>
                <w:rFonts w:cs="Arial"/>
                <w:sz w:val="22"/>
                <w:szCs w:val="28"/>
              </w:rPr>
              <w:t>.</w:t>
            </w:r>
            <w:r w:rsidR="00C07E9F" w:rsidRPr="00C07E9F">
              <w:rPr>
                <w:rFonts w:cs="Arial"/>
                <w:sz w:val="22"/>
                <w:szCs w:val="28"/>
              </w:rPr>
              <w:t>Тема</w:t>
            </w:r>
          </w:p>
          <w:p w:rsidR="0055360E" w:rsidRPr="0055360E" w:rsidRDefault="00C07E9F" w:rsidP="0055360E">
            <w:pPr>
              <w:pStyle w:val="a4"/>
              <w:ind w:firstLine="0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C07E9F">
              <w:rPr>
                <w:rFonts w:cs="Arial"/>
                <w:sz w:val="22"/>
                <w:szCs w:val="28"/>
              </w:rPr>
              <w:t>1</w:t>
            </w:r>
            <w:r w:rsidR="00CC003B">
              <w:rPr>
                <w:rFonts w:cs="Arial"/>
                <w:sz w:val="22"/>
                <w:szCs w:val="28"/>
              </w:rPr>
              <w:t>3</w:t>
            </w:r>
            <w:r w:rsidRPr="00C07E9F">
              <w:rPr>
                <w:rFonts w:cs="Arial"/>
                <w:sz w:val="22"/>
                <w:szCs w:val="28"/>
              </w:rPr>
              <w:t>.1</w:t>
            </w:r>
            <w:r w:rsidR="0055360E">
              <w:rPr>
                <w:rFonts w:cs="Arial"/>
                <w:szCs w:val="28"/>
              </w:rPr>
              <w:t xml:space="preserve">  </w:t>
            </w:r>
            <w:r w:rsidR="0055360E">
              <w:rPr>
                <w:rFonts w:cs="Arial"/>
                <w:sz w:val="22"/>
                <w:szCs w:val="28"/>
              </w:rPr>
              <w:t xml:space="preserve">  </w:t>
            </w:r>
            <w:r w:rsidR="0055360E" w:rsidRPr="0055360E">
              <w:rPr>
                <w:rFonts w:cs="Arial"/>
                <w:sz w:val="22"/>
                <w:szCs w:val="28"/>
              </w:rPr>
              <w:t>.</w:t>
            </w:r>
            <w:r w:rsidR="0055360E">
              <w:rPr>
                <w:rFonts w:cs="Arial"/>
                <w:szCs w:val="28"/>
              </w:rPr>
              <w:t xml:space="preserve"> </w:t>
            </w:r>
            <w:r w:rsidR="0055360E" w:rsidRPr="0055360E">
              <w:rPr>
                <w:rFonts w:cs="Arial"/>
                <w:sz w:val="22"/>
                <w:szCs w:val="28"/>
              </w:rPr>
              <w:t>Х</w:t>
            </w:r>
            <w:r w:rsidR="0055360E" w:rsidRPr="0055360E">
              <w:rPr>
                <w:rFonts w:ascii="Times New Roman" w:hAnsi="Times New Roman"/>
                <w:sz w:val="22"/>
                <w:szCs w:val="28"/>
                <w:u w:val="single"/>
              </w:rPr>
              <w:t>арактеристика документов современных политических партий России.</w:t>
            </w:r>
          </w:p>
          <w:p w:rsidR="009C1CBD" w:rsidRPr="002E50F0" w:rsidRDefault="009C1CBD" w:rsidP="0055360E">
            <w:pPr>
              <w:rPr>
                <w:rFonts w:cs="Arial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 w:rsidP="00C07E9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Лекция(2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 w:rsidP="00C07E9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документов и </w:t>
            </w:r>
            <w:proofErr w:type="gramStart"/>
            <w:r>
              <w:rPr>
                <w:rFonts w:cs="Arial"/>
                <w:szCs w:val="28"/>
              </w:rPr>
              <w:t>литерату-ры</w:t>
            </w:r>
            <w:proofErr w:type="gramEnd"/>
            <w:r>
              <w:rPr>
                <w:rFonts w:cs="Arial"/>
                <w:szCs w:val="28"/>
              </w:rPr>
              <w:t xml:space="preserve">  о современных политических партиях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Консультации, дискуссии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32</w:t>
            </w:r>
            <w:r w:rsidR="00F07F08">
              <w:rPr>
                <w:rFonts w:cs="Arial"/>
                <w:szCs w:val="28"/>
              </w:rPr>
              <w:t>,33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 w:rsidP="00C07E9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CC003B">
              <w:rPr>
                <w:rFonts w:cs="Arial"/>
                <w:szCs w:val="28"/>
              </w:rPr>
              <w:t>4</w:t>
            </w:r>
            <w:r>
              <w:rPr>
                <w:rFonts w:cs="Arial"/>
                <w:szCs w:val="28"/>
              </w:rPr>
              <w:t>. Тема 1</w:t>
            </w:r>
            <w:r w:rsidR="00CC003B">
              <w:rPr>
                <w:rFonts w:cs="Arial"/>
                <w:szCs w:val="28"/>
              </w:rPr>
              <w:t>4</w:t>
            </w:r>
            <w:r>
              <w:rPr>
                <w:rFonts w:cs="Arial"/>
                <w:szCs w:val="28"/>
              </w:rPr>
              <w:t>.1 Архивы. Роль архивных материалов в изучении истории политических партий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C07E9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32</w:t>
            </w:r>
            <w:r w:rsidR="00482EC6">
              <w:rPr>
                <w:rFonts w:cs="Arial"/>
                <w:szCs w:val="28"/>
              </w:rPr>
              <w:t>, 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684A1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</w:t>
            </w:r>
            <w:r w:rsidR="00482EC6">
              <w:rPr>
                <w:rFonts w:cs="Arial"/>
                <w:szCs w:val="28"/>
              </w:rPr>
              <w:t>4</w:t>
            </w:r>
            <w:r>
              <w:rPr>
                <w:rFonts w:cs="Arial"/>
                <w:szCs w:val="28"/>
              </w:rPr>
              <w:t xml:space="preserve">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684A1C">
            <w:pPr>
              <w:rPr>
                <w:rFonts w:cs="Arial"/>
                <w:szCs w:val="28"/>
              </w:rPr>
            </w:pPr>
            <w:proofErr w:type="gramStart"/>
            <w:r>
              <w:rPr>
                <w:rFonts w:cs="Arial"/>
                <w:szCs w:val="28"/>
              </w:rPr>
              <w:t>Знакомст</w:t>
            </w:r>
            <w:r w:rsidR="000B53A9">
              <w:rPr>
                <w:rFonts w:cs="Arial"/>
                <w:szCs w:val="28"/>
              </w:rPr>
              <w:t>-</w:t>
            </w:r>
            <w:r>
              <w:rPr>
                <w:rFonts w:cs="Arial"/>
                <w:szCs w:val="28"/>
              </w:rPr>
              <w:t>во</w:t>
            </w:r>
            <w:proofErr w:type="gramEnd"/>
            <w:r>
              <w:rPr>
                <w:rFonts w:cs="Arial"/>
                <w:szCs w:val="28"/>
              </w:rPr>
              <w:t xml:space="preserve"> с материа-лами архивов.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55360E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  <w:r w:rsidR="00F07F08">
              <w:rPr>
                <w:rFonts w:cs="Arial"/>
                <w:szCs w:val="28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684A1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Раздел 1</w:t>
            </w:r>
            <w:r w:rsidR="00CC003B">
              <w:rPr>
                <w:rFonts w:cs="Arial"/>
                <w:szCs w:val="28"/>
              </w:rPr>
              <w:t>5</w:t>
            </w:r>
            <w:r>
              <w:rPr>
                <w:rFonts w:cs="Arial"/>
                <w:szCs w:val="28"/>
              </w:rPr>
              <w:t>. Тема 1</w:t>
            </w:r>
            <w:r w:rsidR="00CC003B">
              <w:rPr>
                <w:rFonts w:cs="Arial"/>
                <w:szCs w:val="28"/>
              </w:rPr>
              <w:t>5</w:t>
            </w:r>
            <w:r>
              <w:rPr>
                <w:rFonts w:cs="Arial"/>
                <w:szCs w:val="28"/>
              </w:rPr>
              <w:t>.1 Информационные ресурсы Интернета как исторический источник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  <w:r w:rsidR="00F07F08">
              <w:rPr>
                <w:rFonts w:cs="Arial"/>
                <w:szCs w:val="2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684A1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Лекция(</w:t>
            </w:r>
            <w:r w:rsidR="00F07F08">
              <w:rPr>
                <w:rFonts w:cs="Arial"/>
                <w:szCs w:val="28"/>
              </w:rPr>
              <w:t>2</w:t>
            </w:r>
            <w:r>
              <w:rPr>
                <w:rFonts w:cs="Arial"/>
                <w:szCs w:val="28"/>
              </w:rPr>
              <w:t xml:space="preserve"> час.)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684A1C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Изучение </w:t>
            </w:r>
            <w:proofErr w:type="gramStart"/>
            <w:r>
              <w:rPr>
                <w:rFonts w:cs="Arial"/>
                <w:szCs w:val="28"/>
              </w:rPr>
              <w:t>информа-ционных</w:t>
            </w:r>
            <w:proofErr w:type="gramEnd"/>
            <w:r>
              <w:rPr>
                <w:rFonts w:cs="Arial"/>
                <w:szCs w:val="28"/>
              </w:rPr>
              <w:t xml:space="preserve"> ресурсов Интерне-та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684A1C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Консультации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 w:rsidP="002E50F0">
            <w:pPr>
              <w:rPr>
                <w:rFonts w:cs="Arial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2357C6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357C6" w:rsidRDefault="009C1CBD">
            <w:pPr>
              <w:rPr>
                <w:rFonts w:cs="Arial"/>
                <w:sz w:val="20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2357C6" w:rsidP="002357C6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2B2593" w:rsidP="002E50F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Экзамен</w:t>
            </w:r>
          </w:p>
        </w:tc>
      </w:tr>
      <w:tr w:rsidR="009C1CBD" w:rsidTr="002357C6">
        <w:trPr>
          <w:trHeight w:val="512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 w:rsidP="002E50F0">
            <w:pPr>
              <w:rPr>
                <w:rFonts w:cs="Arial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 w:rsidP="002E50F0">
            <w:pPr>
              <w:rPr>
                <w:rFonts w:cs="Arial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>
            <w:pPr>
              <w:rPr>
                <w:rFonts w:cs="Arial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CBD" w:rsidRPr="002E50F0" w:rsidRDefault="009C1CBD" w:rsidP="002E50F0">
            <w:pPr>
              <w:rPr>
                <w:rFonts w:cs="Arial"/>
                <w:szCs w:val="28"/>
              </w:rPr>
            </w:pPr>
          </w:p>
        </w:tc>
      </w:tr>
      <w:tr w:rsidR="002357C6" w:rsidTr="002357C6">
        <w:trPr>
          <w:trHeight w:val="512"/>
        </w:trPr>
        <w:tc>
          <w:tcPr>
            <w:tcW w:w="10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C6" w:rsidRPr="002E50F0" w:rsidRDefault="002357C6" w:rsidP="002E50F0">
            <w:pPr>
              <w:rPr>
                <w:rFonts w:cs="Arial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C6" w:rsidRPr="002E50F0" w:rsidRDefault="002357C6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C6" w:rsidRPr="002E50F0" w:rsidRDefault="002357C6" w:rsidP="002E50F0">
            <w:pPr>
              <w:rPr>
                <w:rFonts w:cs="Arial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C6" w:rsidRPr="002E50F0" w:rsidRDefault="002357C6">
            <w:pPr>
              <w:rPr>
                <w:rFonts w:cs="Arial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C6" w:rsidRPr="002E50F0" w:rsidRDefault="002357C6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C6" w:rsidRPr="002E50F0" w:rsidRDefault="002357C6">
            <w:pPr>
              <w:ind w:firstLine="540"/>
              <w:rPr>
                <w:rFonts w:cs="Arial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357C6" w:rsidRPr="002E50F0" w:rsidRDefault="002357C6" w:rsidP="002E50F0">
            <w:pPr>
              <w:rPr>
                <w:rFonts w:cs="Arial"/>
                <w:szCs w:val="28"/>
              </w:rPr>
            </w:pPr>
          </w:p>
        </w:tc>
      </w:tr>
    </w:tbl>
    <w:p w:rsidR="000D2679" w:rsidRDefault="000D2679" w:rsidP="00255689">
      <w:pPr>
        <w:spacing w:line="360" w:lineRule="auto"/>
        <w:ind w:firstLine="540"/>
        <w:rPr>
          <w:b/>
          <w:sz w:val="28"/>
          <w:szCs w:val="28"/>
        </w:rPr>
      </w:pPr>
    </w:p>
    <w:p w:rsidR="00255689" w:rsidRDefault="00255689" w:rsidP="0025568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Содержание разделов дисциплины:</w:t>
      </w:r>
    </w:p>
    <w:p w:rsidR="00255689" w:rsidRPr="00B364AA" w:rsidRDefault="00B364AA" w:rsidP="0025568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812677">
        <w:rPr>
          <w:rFonts w:cs="Arial"/>
          <w:b/>
          <w:szCs w:val="28"/>
        </w:rPr>
        <w:t>Раздел 1. Теоретико-методологические основы источниковедения политических партий.</w:t>
      </w:r>
      <w:r w:rsidRPr="00B364AA">
        <w:rPr>
          <w:rFonts w:cs="Arial"/>
          <w:szCs w:val="28"/>
        </w:rPr>
        <w:t xml:space="preserve"> Введение  </w:t>
      </w:r>
      <w:r w:rsidR="00255689" w:rsidRPr="00B364AA">
        <w:rPr>
          <w:color w:val="000000"/>
          <w:szCs w:val="28"/>
          <w:u w:val="single"/>
        </w:rPr>
        <w:t xml:space="preserve"> </w:t>
      </w:r>
    </w:p>
    <w:p w:rsidR="00255689" w:rsidRPr="00B364AA" w:rsidRDefault="00255689" w:rsidP="0025568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B364AA">
        <w:rPr>
          <w:color w:val="000000"/>
          <w:szCs w:val="28"/>
        </w:rPr>
        <w:t xml:space="preserve">Курс "Источниковедение истории политических партий России" состоит из двух частей. В первой раскрывается теоретические проблемы источниковедения, дается характеристика основных групп источников,  определяется место и значение каждой группы в научной разработке истории политических партий, особенности изучения разнообразных источников; во второй - анализируются документы различных политических партий, дается классификация этих документов, определяются основные их публикации и места хранения. При чтении лекционного курса и проведении практических занятий </w:t>
      </w:r>
      <w:proofErr w:type="gramStart"/>
      <w:r w:rsidRPr="00B364AA">
        <w:rPr>
          <w:color w:val="000000"/>
          <w:szCs w:val="28"/>
        </w:rPr>
        <w:t>ставятся</w:t>
      </w:r>
      <w:proofErr w:type="gramEnd"/>
      <w:r w:rsidRPr="00B364AA">
        <w:rPr>
          <w:color w:val="000000"/>
          <w:szCs w:val="28"/>
        </w:rPr>
        <w:t xml:space="preserve"> и решается следующие задачи: во-первых, познакомить студентов с содержанием и особенностями важнейших источников по истории политических партий; во-вторых, помочь овладеть научной методологией источниковедения; в-третьих, способствовать развитию навыков самостоятельного научного исследования, обучить методике работы с историческими источниками.</w:t>
      </w:r>
    </w:p>
    <w:p w:rsidR="00B364AA" w:rsidRPr="00812677" w:rsidRDefault="00B364AA" w:rsidP="00B364AA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2. Исторические источники – основа исторического исследования.</w:t>
      </w:r>
    </w:p>
    <w:p w:rsidR="00255689" w:rsidRDefault="00B364AA" w:rsidP="00B364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 xml:space="preserve">Тема 2.1 Определение понятия «исторический источник». </w:t>
      </w:r>
      <w:proofErr w:type="gramStart"/>
      <w:r>
        <w:rPr>
          <w:rFonts w:cs="Arial"/>
          <w:szCs w:val="28"/>
        </w:rPr>
        <w:t>Объективное</w:t>
      </w:r>
      <w:proofErr w:type="gramEnd"/>
      <w:r>
        <w:rPr>
          <w:rFonts w:cs="Arial"/>
          <w:szCs w:val="28"/>
        </w:rPr>
        <w:t xml:space="preserve"> и субъективное в источнике.</w:t>
      </w:r>
    </w:p>
    <w:p w:rsidR="00255689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B364AA">
        <w:rPr>
          <w:color w:val="000000"/>
          <w:szCs w:val="28"/>
        </w:rPr>
        <w:t>Механизм связи исторической действительности и источника, источника и историка. Факт-событие - факт-источник - факт-знание. Факты - фундамент    исторического исследования. Извлечение достоверных исторических фактов из источников - главная зада</w:t>
      </w:r>
      <w:r w:rsidRPr="00B364AA">
        <w:rPr>
          <w:color w:val="000000"/>
          <w:szCs w:val="28"/>
        </w:rPr>
        <w:softHyphen/>
        <w:t>ча источниковедения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5E6BA7" w:rsidRPr="00190C4B" w:rsidRDefault="005E6BA7" w:rsidP="005E6BA7">
      <w:pPr>
        <w:rPr>
          <w:rFonts w:cs="Arial"/>
          <w:szCs w:val="28"/>
        </w:rPr>
      </w:pPr>
      <w:r>
        <w:rPr>
          <w:rFonts w:cs="Arial"/>
          <w:szCs w:val="28"/>
        </w:rPr>
        <w:t xml:space="preserve">. </w:t>
      </w:r>
      <w:r w:rsidRPr="00190C4B">
        <w:rPr>
          <w:rFonts w:cs="Arial"/>
          <w:szCs w:val="28"/>
        </w:rPr>
        <w:t>Тема 2.2</w:t>
      </w:r>
      <w:r>
        <w:rPr>
          <w:rFonts w:cs="Arial"/>
          <w:szCs w:val="28"/>
        </w:rPr>
        <w:t xml:space="preserve"> </w:t>
      </w:r>
      <w:r w:rsidRPr="00190C4B">
        <w:rPr>
          <w:rFonts w:cs="Arial"/>
          <w:szCs w:val="28"/>
        </w:rPr>
        <w:t>Основные типы исторических источников</w:t>
      </w:r>
    </w:p>
    <w:p w:rsidR="00255689" w:rsidRDefault="005E6BA7" w:rsidP="005E6BA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190C4B">
        <w:rPr>
          <w:rFonts w:cs="Arial"/>
          <w:szCs w:val="28"/>
        </w:rPr>
        <w:t>Основные типы исторических источников</w:t>
      </w:r>
      <w:r>
        <w:rPr>
          <w:rFonts w:cs="Arial"/>
          <w:szCs w:val="28"/>
        </w:rPr>
        <w:t>:</w:t>
      </w:r>
      <w:r w:rsidR="00255689">
        <w:rPr>
          <w:color w:val="000000"/>
          <w:sz w:val="28"/>
          <w:szCs w:val="28"/>
        </w:rPr>
        <w:t xml:space="preserve"> </w:t>
      </w:r>
      <w:r w:rsidR="00255689" w:rsidRPr="005E6BA7">
        <w:rPr>
          <w:color w:val="000000"/>
          <w:szCs w:val="28"/>
        </w:rPr>
        <w:t>письменные, вещественные, устные, этнографические, лингвистические, кинофотофонодокументы. Письменные источники - основные источники по истории политических партий. Специфика историко-партийных источников.</w:t>
      </w:r>
      <w:r w:rsidR="00255689">
        <w:rPr>
          <w:color w:val="000000"/>
          <w:sz w:val="28"/>
          <w:szCs w:val="28"/>
        </w:rPr>
        <w:t xml:space="preserve"> </w:t>
      </w:r>
    </w:p>
    <w:p w:rsidR="005E6BA7" w:rsidRPr="00812677" w:rsidRDefault="005E6BA7" w:rsidP="005E6BA7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3. Предмет и задачи источниковедения.</w:t>
      </w:r>
    </w:p>
    <w:p w:rsidR="00255689" w:rsidRPr="005E6BA7" w:rsidRDefault="005E6BA7" w:rsidP="009B35F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5BDF">
        <w:rPr>
          <w:rFonts w:cs="Arial"/>
          <w:szCs w:val="28"/>
        </w:rPr>
        <w:t xml:space="preserve">Тема 3.1 Определение </w:t>
      </w:r>
      <w:proofErr w:type="gramStart"/>
      <w:r w:rsidRPr="004F5BDF">
        <w:rPr>
          <w:rFonts w:cs="Arial"/>
          <w:szCs w:val="28"/>
        </w:rPr>
        <w:t>предмета источниковедения</w:t>
      </w:r>
      <w:r>
        <w:rPr>
          <w:rFonts w:cs="Arial"/>
          <w:szCs w:val="28"/>
        </w:rPr>
        <w:t xml:space="preserve"> истории</w:t>
      </w:r>
      <w:r w:rsidRPr="004F5BDF">
        <w:rPr>
          <w:rFonts w:cs="Arial"/>
          <w:szCs w:val="28"/>
        </w:rPr>
        <w:t xml:space="preserve"> политических партий России</w:t>
      </w:r>
      <w:proofErr w:type="gramEnd"/>
      <w:r w:rsidRPr="004F5BDF">
        <w:rPr>
          <w:rFonts w:cs="Arial"/>
          <w:szCs w:val="28"/>
        </w:rPr>
        <w:t>.</w:t>
      </w:r>
    </w:p>
    <w:p w:rsidR="00255689" w:rsidRPr="005E6BA7" w:rsidRDefault="00255689" w:rsidP="0025568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5E6BA7">
        <w:rPr>
          <w:color w:val="000000"/>
          <w:szCs w:val="28"/>
        </w:rPr>
        <w:t xml:space="preserve">Определение </w:t>
      </w:r>
      <w:proofErr w:type="gramStart"/>
      <w:r w:rsidRPr="005E6BA7">
        <w:rPr>
          <w:color w:val="000000"/>
          <w:szCs w:val="28"/>
        </w:rPr>
        <w:t>предмета источниковедения истории политических партий России</w:t>
      </w:r>
      <w:proofErr w:type="gramEnd"/>
      <w:r w:rsidRPr="005E6BA7">
        <w:rPr>
          <w:color w:val="000000"/>
          <w:szCs w:val="28"/>
        </w:rPr>
        <w:t xml:space="preserve">. Место источниковедения среди других специальных </w:t>
      </w:r>
      <w:r w:rsidRPr="005E6BA7">
        <w:rPr>
          <w:szCs w:val="28"/>
        </w:rPr>
        <w:t xml:space="preserve">исторических дисциплин: библиографии, архивоведения, археографии и др.  </w:t>
      </w:r>
    </w:p>
    <w:p w:rsidR="00255689" w:rsidRPr="005E6BA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5E6BA7">
        <w:rPr>
          <w:szCs w:val="28"/>
        </w:rPr>
        <w:t>Взаимосвязь и различия между источниковедением и историографией. Понятия "источники" и "литература".</w:t>
      </w:r>
    </w:p>
    <w:p w:rsidR="005E6BA7" w:rsidRDefault="005E6BA7" w:rsidP="009B35F1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  <w:r w:rsidRPr="002A03DF">
        <w:rPr>
          <w:rFonts w:cs="Arial"/>
          <w:szCs w:val="28"/>
        </w:rPr>
        <w:t>Тема 3.2 Задачи источниковедения и основные этапы работы над историческими источниками</w:t>
      </w:r>
      <w:r>
        <w:rPr>
          <w:rFonts w:cs="Arial"/>
          <w:szCs w:val="28"/>
        </w:rPr>
        <w:t>.</w:t>
      </w:r>
      <w:r w:rsidRPr="002A03DF">
        <w:rPr>
          <w:rFonts w:cs="Arial"/>
          <w:szCs w:val="28"/>
        </w:rPr>
        <w:t xml:space="preserve">  </w:t>
      </w:r>
    </w:p>
    <w:p w:rsidR="00255689" w:rsidRPr="008D3F4D" w:rsidRDefault="005E6BA7" w:rsidP="00255689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>
        <w:rPr>
          <w:sz w:val="28"/>
          <w:szCs w:val="28"/>
        </w:rPr>
        <w:t xml:space="preserve"> </w:t>
      </w:r>
      <w:r w:rsidR="00255689" w:rsidRPr="008D3F4D">
        <w:rPr>
          <w:szCs w:val="28"/>
        </w:rPr>
        <w:t>Расширение документальных публикаций и архивных материалов по истории политических партий и задачи их источниковедческого освоения. Основные этапы работы над историческими источниками: поиск, выявление и отбор источников, их классификация и научная критика.</w:t>
      </w:r>
    </w:p>
    <w:p w:rsidR="00255689" w:rsidRPr="008D3F4D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8D3F4D">
        <w:rPr>
          <w:szCs w:val="28"/>
        </w:rPr>
        <w:t>Основные методологические принципы источниковедения. Метод историзма в</w:t>
      </w:r>
      <w:r w:rsidRPr="008D3F4D">
        <w:rPr>
          <w:smallCaps/>
          <w:szCs w:val="28"/>
        </w:rPr>
        <w:t xml:space="preserve"> </w:t>
      </w:r>
      <w:r w:rsidRPr="008D3F4D">
        <w:rPr>
          <w:szCs w:val="28"/>
        </w:rPr>
        <w:t>источниковедческом анализе партийных документов.</w:t>
      </w:r>
    </w:p>
    <w:p w:rsidR="008D3F4D" w:rsidRPr="00812677" w:rsidRDefault="008D3F4D" w:rsidP="008D3F4D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4.  Принципы классификации источников. Общие классификационные системы и их применение к историко-партийным источникам.</w:t>
      </w:r>
    </w:p>
    <w:p w:rsidR="008D3F4D" w:rsidRPr="00BB0488" w:rsidRDefault="008D3F4D" w:rsidP="008D3F4D">
      <w:pPr>
        <w:rPr>
          <w:rFonts w:cs="Arial"/>
          <w:szCs w:val="28"/>
        </w:rPr>
      </w:pPr>
      <w:r>
        <w:rPr>
          <w:rFonts w:cs="Arial"/>
          <w:szCs w:val="28"/>
        </w:rPr>
        <w:t xml:space="preserve">Тема 4.1 Задачи и основные принципы классификации источников по истории политических партий </w:t>
      </w:r>
    </w:p>
    <w:p w:rsidR="008D3F4D" w:rsidRDefault="008D3F4D" w:rsidP="008D3F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rFonts w:cs="Arial"/>
          <w:szCs w:val="28"/>
        </w:rPr>
        <w:t>Тема 4.2 Общие классификационные схемы источников.</w:t>
      </w:r>
      <w:r w:rsidR="00255689">
        <w:rPr>
          <w:sz w:val="28"/>
          <w:szCs w:val="28"/>
        </w:rPr>
        <w:t xml:space="preserve"> </w:t>
      </w:r>
    </w:p>
    <w:p w:rsidR="00255689" w:rsidRPr="008D3F4D" w:rsidRDefault="00255689" w:rsidP="008D3F4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D3F4D">
        <w:rPr>
          <w:szCs w:val="28"/>
        </w:rPr>
        <w:t>Тематическая и видовая классификации письменных источников. Деление источников на исторические остатки и исторические традиции;   документы нормативного и исполнительного характера. Синтезирующие и</w:t>
      </w:r>
      <w:r w:rsidRPr="008D3F4D">
        <w:rPr>
          <w:i/>
          <w:iCs/>
          <w:szCs w:val="28"/>
        </w:rPr>
        <w:t xml:space="preserve"> </w:t>
      </w:r>
      <w:r w:rsidRPr="008D3F4D">
        <w:rPr>
          <w:szCs w:val="28"/>
        </w:rPr>
        <w:t>массовые источники</w:t>
      </w:r>
      <w:r w:rsidRPr="008D3F4D">
        <w:rPr>
          <w:smallCaps/>
          <w:szCs w:val="28"/>
        </w:rPr>
        <w:t>.</w:t>
      </w:r>
    </w:p>
    <w:p w:rsidR="00255689" w:rsidRPr="009B35F1" w:rsidRDefault="009F4399" w:rsidP="009B35F1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6C479C">
        <w:rPr>
          <w:rFonts w:cs="Arial"/>
          <w:szCs w:val="28"/>
        </w:rPr>
        <w:t>Тема</w:t>
      </w:r>
      <w:r w:rsidRPr="009B35F1">
        <w:rPr>
          <w:rFonts w:cs="Arial"/>
          <w:szCs w:val="28"/>
        </w:rPr>
        <w:t xml:space="preserve"> 4.3 Классификация документов политических партий и ее особенности. </w:t>
      </w:r>
      <w:r w:rsidR="00255689" w:rsidRPr="009B35F1">
        <w:rPr>
          <w:szCs w:val="28"/>
        </w:rPr>
        <w:t xml:space="preserve"> Основные группы источников по истории политических партий России.</w:t>
      </w:r>
    </w:p>
    <w:p w:rsidR="009B35F1" w:rsidRPr="00812677" w:rsidRDefault="009B35F1" w:rsidP="009B35F1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5. Характеристика основных групп источников по истории политических партий России.</w:t>
      </w:r>
    </w:p>
    <w:p w:rsidR="00255689" w:rsidRPr="009B35F1" w:rsidRDefault="009B35F1" w:rsidP="009B35F1">
      <w:pPr>
        <w:shd w:val="clear" w:color="auto" w:fill="FFFFFF"/>
        <w:autoSpaceDE w:val="0"/>
        <w:autoSpaceDN w:val="0"/>
        <w:adjustRightInd w:val="0"/>
        <w:rPr>
          <w:b/>
          <w:szCs w:val="28"/>
          <w:u w:val="single"/>
        </w:rPr>
      </w:pPr>
      <w:r w:rsidRPr="009B35F1">
        <w:rPr>
          <w:rFonts w:cs="Arial"/>
          <w:szCs w:val="28"/>
        </w:rPr>
        <w:t>Тема 5.1 Документы политических партий, их внутренняя классификация</w:t>
      </w:r>
      <w:r w:rsidRPr="009B35F1">
        <w:rPr>
          <w:b/>
          <w:szCs w:val="28"/>
          <w:u w:val="single"/>
        </w:rPr>
        <w:t xml:space="preserve"> </w:t>
      </w:r>
    </w:p>
    <w:p w:rsidR="00255689" w:rsidRPr="009B35F1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9B35F1">
        <w:rPr>
          <w:szCs w:val="28"/>
        </w:rPr>
        <w:t xml:space="preserve">Складывание и развитие документального комплекса политических партий в конце </w:t>
      </w:r>
      <w:r w:rsidRPr="009B35F1">
        <w:rPr>
          <w:szCs w:val="28"/>
          <w:lang w:val="fr-FR"/>
        </w:rPr>
        <w:t>XIX</w:t>
      </w:r>
      <w:r w:rsidRPr="009B35F1">
        <w:rPr>
          <w:szCs w:val="28"/>
        </w:rPr>
        <w:t>-</w:t>
      </w:r>
      <w:r w:rsidRPr="009B35F1">
        <w:rPr>
          <w:szCs w:val="28"/>
          <w:lang w:val="fr-FR"/>
        </w:rPr>
        <w:t>XX</w:t>
      </w:r>
      <w:r w:rsidRPr="009B35F1">
        <w:rPr>
          <w:smallCaps/>
          <w:szCs w:val="28"/>
        </w:rPr>
        <w:t xml:space="preserve">  вв. </w:t>
      </w:r>
      <w:r w:rsidRPr="009B35F1">
        <w:rPr>
          <w:szCs w:val="28"/>
        </w:rPr>
        <w:t xml:space="preserve">Формирование отдельных разновидностей документов. Сбор, научная обработка и хранение партийных документов. Классификация партийных документов как исторических источников. Программы и уставы политических партий, их значение как нормативных источников. </w:t>
      </w:r>
      <w:proofErr w:type="gramStart"/>
      <w:r w:rsidRPr="009B35F1">
        <w:rPr>
          <w:szCs w:val="28"/>
        </w:rPr>
        <w:t xml:space="preserve">Программные документы: программы партий, манифесты, </w:t>
      </w:r>
      <w:r w:rsidRPr="009B35F1">
        <w:rPr>
          <w:color w:val="000000"/>
          <w:szCs w:val="28"/>
        </w:rPr>
        <w:t>обращения, тезисы, постановления и др. Их различия по происхождению, назначению, содержанию и форме.</w:t>
      </w:r>
      <w:proofErr w:type="gramEnd"/>
    </w:p>
    <w:p w:rsidR="00255689" w:rsidRPr="009B35F1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9B35F1">
        <w:rPr>
          <w:color w:val="000000"/>
          <w:szCs w:val="28"/>
        </w:rPr>
        <w:t>Материалы партийных съездов и конференций. Разновидности этих материалов (доклады, речи делегатов, резолюций, данные о составе делегатов, материалы комиссий, подготовительные материалы и др.), их источниковедческое значение.</w:t>
      </w:r>
    </w:p>
    <w:p w:rsidR="00255689" w:rsidRPr="009B35F1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9B35F1">
        <w:rPr>
          <w:color w:val="000000"/>
          <w:szCs w:val="28"/>
        </w:rPr>
        <w:t>Документы центральных органов политических партий. Постановления, письма, обращения, протоколы   заседаний и другие делопроизводственные материалы, отражающие руководство деятельностью партий со стороны центральных органов.</w:t>
      </w:r>
    </w:p>
    <w:p w:rsidR="00255689" w:rsidRPr="009B35F1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9B35F1">
        <w:rPr>
          <w:color w:val="000000"/>
          <w:szCs w:val="28"/>
        </w:rPr>
        <w:lastRenderedPageBreak/>
        <w:t>Документы местных партийных органов и организаций: материалы конференций и заседаний, отчеты и постановления, письма и обраще</w:t>
      </w:r>
      <w:r w:rsidRPr="009B35F1">
        <w:rPr>
          <w:color w:val="000000"/>
          <w:szCs w:val="28"/>
        </w:rPr>
        <w:softHyphen/>
        <w:t xml:space="preserve">ния местных партийных организаций. </w:t>
      </w:r>
    </w:p>
    <w:p w:rsidR="00255689" w:rsidRPr="009B35F1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9B35F1">
        <w:rPr>
          <w:color w:val="000000"/>
          <w:szCs w:val="28"/>
        </w:rPr>
        <w:t>Партийная статистика.</w:t>
      </w:r>
    </w:p>
    <w:p w:rsidR="004A15AB" w:rsidRDefault="004A15AB" w:rsidP="004A15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0A534F">
        <w:rPr>
          <w:rFonts w:cs="Arial"/>
          <w:szCs w:val="28"/>
        </w:rPr>
        <w:t>Тема 5.2 Произведения и материалы лидеров политических партий</w:t>
      </w:r>
      <w:r>
        <w:rPr>
          <w:rFonts w:cs="Arial"/>
          <w:szCs w:val="28"/>
        </w:rPr>
        <w:t>.</w:t>
      </w:r>
      <w:r w:rsidR="00255689">
        <w:rPr>
          <w:color w:val="000000"/>
          <w:sz w:val="28"/>
          <w:szCs w:val="28"/>
          <w:u w:val="single"/>
        </w:rPr>
        <w:t xml:space="preserve"> 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>Особенности и место документов личного происхождения в источниковой базе истории политических партий России. Разновидности документов личного происхождения: теоретические сочинения, публицисти</w:t>
      </w:r>
      <w:r w:rsidRPr="004A15AB">
        <w:rPr>
          <w:color w:val="000000"/>
          <w:szCs w:val="28"/>
        </w:rPr>
        <w:softHyphen/>
        <w:t>ка, партийные и государственные документы. Характер и состав под</w:t>
      </w:r>
      <w:r w:rsidRPr="004A15AB">
        <w:rPr>
          <w:color w:val="000000"/>
          <w:szCs w:val="28"/>
        </w:rPr>
        <w:softHyphen/>
        <w:t>готовительных материалов, их соотношение с законченными произведе</w:t>
      </w:r>
      <w:r w:rsidRPr="004A15AB">
        <w:rPr>
          <w:color w:val="000000"/>
          <w:szCs w:val="28"/>
        </w:rPr>
        <w:softHyphen/>
        <w:t>ниями. Эпистолярное наследие. Приемы и методы изучения документов личного происхождения. Основные публикации произведений и личные архивные фонды руководителей политических партий.</w:t>
      </w:r>
    </w:p>
    <w:p w:rsidR="00255689" w:rsidRDefault="004A15AB" w:rsidP="004A15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5.3 Периодическая и непериодическая печать</w:t>
      </w:r>
      <w:r w:rsidR="00255689">
        <w:rPr>
          <w:color w:val="000000"/>
          <w:sz w:val="28"/>
          <w:szCs w:val="28"/>
          <w:u w:val="single"/>
        </w:rPr>
        <w:t>.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 xml:space="preserve">Периодическая печать как исторический источник. Классификация периодических изданий </w:t>
      </w:r>
      <w:proofErr w:type="gramStart"/>
      <w:r w:rsidRPr="004A15AB">
        <w:rPr>
          <w:color w:val="000000"/>
          <w:szCs w:val="28"/>
        </w:rPr>
        <w:t xml:space="preserve">( </w:t>
      </w:r>
      <w:proofErr w:type="gramEnd"/>
      <w:r w:rsidRPr="004A15AB">
        <w:rPr>
          <w:color w:val="000000"/>
          <w:szCs w:val="28"/>
        </w:rPr>
        <w:t>партийная печать,  государственная, отраслевая и ведомственная печать и др.). Библиография партийной периодики. Состав материала и основная проблематика периодической партийной печати.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>Непериодическая печать и ее виды. Листовки как источник изучения истории политических партий.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>Научная критика партийной печати: определение партийной принадлежности газет и листовок; приемы проверки достоверности материалов печати; выявление авторства; приемы установления тиража, периодичности выхода и географии распространения органов партийной периодической печати. Особенности легальной и нелегальной печати. Центральные печатные органы политических партий России, Главные хранилища периодической и непериодической печати.</w:t>
      </w:r>
    </w:p>
    <w:p w:rsidR="00255689" w:rsidRDefault="004A15AB" w:rsidP="004A15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5.4 Мемуары деятелей политических партий</w:t>
      </w:r>
      <w:r>
        <w:rPr>
          <w:b/>
          <w:color w:val="000000"/>
          <w:sz w:val="28"/>
          <w:szCs w:val="28"/>
          <w:u w:val="single"/>
        </w:rPr>
        <w:t>.</w:t>
      </w:r>
      <w:r w:rsidR="00255689">
        <w:rPr>
          <w:color w:val="000000"/>
          <w:sz w:val="28"/>
          <w:szCs w:val="28"/>
        </w:rPr>
        <w:t xml:space="preserve"> 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>Особенности воспоминаний как исторического источника и их место в источниковой базе истории политических партий. Фактор субъективности мемуаров. Научная критика мемуаров: партийная принадлежность и роль в отражаемых событиях автора мемуаров, установление источников</w:t>
      </w:r>
      <w:r w:rsidRPr="004A15AB">
        <w:rPr>
          <w:smallCaps/>
          <w:color w:val="000000"/>
          <w:szCs w:val="28"/>
        </w:rPr>
        <w:t xml:space="preserve"> </w:t>
      </w:r>
      <w:r w:rsidRPr="004A15AB">
        <w:rPr>
          <w:color w:val="000000"/>
          <w:szCs w:val="28"/>
        </w:rPr>
        <w:t xml:space="preserve">осведомленности мемуариста, конкретно-исторических условий, а также цели и причин написания мемуаров, изучение различных редакций текста. Разнообразие форм мемуарной литературы. Определение полноты и </w:t>
      </w:r>
      <w:r w:rsidRPr="004A15AB">
        <w:rPr>
          <w:i/>
          <w:iCs/>
          <w:color w:val="000000"/>
          <w:szCs w:val="28"/>
        </w:rPr>
        <w:t xml:space="preserve"> </w:t>
      </w:r>
      <w:r w:rsidRPr="004A15AB">
        <w:rPr>
          <w:color w:val="000000"/>
          <w:szCs w:val="28"/>
        </w:rPr>
        <w:t>достоверности мемуаров, их представительнос</w:t>
      </w:r>
      <w:r w:rsidRPr="004A15AB">
        <w:rPr>
          <w:color w:val="000000"/>
          <w:szCs w:val="28"/>
        </w:rPr>
        <w:softHyphen/>
        <w:t>ти как непосредственных источников</w:t>
      </w:r>
      <w:r w:rsidRPr="004A15AB">
        <w:rPr>
          <w:smallCaps/>
          <w:color w:val="000000"/>
          <w:szCs w:val="28"/>
        </w:rPr>
        <w:t xml:space="preserve">. </w:t>
      </w:r>
      <w:r w:rsidRPr="004A15AB">
        <w:rPr>
          <w:color w:val="000000"/>
          <w:szCs w:val="28"/>
        </w:rPr>
        <w:t>Приемы анализа достоверности фактов, сообщаемых в воспоминаниях. Вопросы собирания, хранения и публикации воспоминаний, их библиографии.</w:t>
      </w:r>
    </w:p>
    <w:p w:rsidR="004A15AB" w:rsidRPr="00812677" w:rsidRDefault="004A15AB" w:rsidP="004A15AB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 xml:space="preserve">Раздел 6. Выявление и отбор историко – партийных источников. </w:t>
      </w:r>
    </w:p>
    <w:p w:rsidR="00255689" w:rsidRDefault="004A15AB" w:rsidP="004A15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6.1 Источниковедческая эвристика.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>Выявление (источниковедческая эвристика) опубликованных историко-партийных источников. Библиографии источников по истории по</w:t>
      </w:r>
      <w:r w:rsidRPr="004A15AB">
        <w:rPr>
          <w:color w:val="000000"/>
          <w:szCs w:val="28"/>
        </w:rPr>
        <w:softHyphen/>
        <w:t>литических партий. Методика работы с каталогами научных библиотек и справочной литературой.</w:t>
      </w:r>
      <w:r w:rsidRPr="004A15AB">
        <w:rPr>
          <w:rFonts w:cs="Arial"/>
          <w:color w:val="000000"/>
          <w:szCs w:val="28"/>
        </w:rPr>
        <w:t xml:space="preserve">                                                 </w:t>
      </w:r>
    </w:p>
    <w:p w:rsidR="00255689" w:rsidRPr="004A15AB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4A15AB">
        <w:rPr>
          <w:color w:val="000000"/>
          <w:szCs w:val="28"/>
        </w:rPr>
        <w:t xml:space="preserve"> Выявление архивных источников. Научно-справочный аппарат архивов. Роль знания истории, функций и структуры фондообразователей для поиска источников. Объективные и субъективные пробелы в источниках.</w:t>
      </w:r>
    </w:p>
    <w:p w:rsidR="00255689" w:rsidRPr="00242E39" w:rsidRDefault="00242E39" w:rsidP="00242E3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1130D7">
        <w:rPr>
          <w:rFonts w:cs="Arial"/>
          <w:szCs w:val="28"/>
        </w:rPr>
        <w:t>Тема 6.2 Методологические основы отбора историко-партийных источников</w:t>
      </w:r>
      <w:r>
        <w:rPr>
          <w:rFonts w:cs="Arial"/>
          <w:szCs w:val="28"/>
        </w:rPr>
        <w:t>.</w:t>
      </w:r>
      <w:r w:rsidR="00255689">
        <w:rPr>
          <w:color w:val="000000"/>
          <w:sz w:val="28"/>
          <w:szCs w:val="28"/>
        </w:rPr>
        <w:t xml:space="preserve"> </w:t>
      </w:r>
      <w:r w:rsidR="00255689" w:rsidRPr="00242E39">
        <w:rPr>
          <w:color w:val="000000"/>
          <w:szCs w:val="28"/>
        </w:rPr>
        <w:t>Источники синтезирующие и массовые. Методика и приемы отбора. Критерий   репрезентативности полученных результатов.</w:t>
      </w:r>
    </w:p>
    <w:p w:rsidR="00242E39" w:rsidRPr="00812677" w:rsidRDefault="00242E39" w:rsidP="00242E39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7. Научная критика источников по истории политических партий.</w:t>
      </w:r>
    </w:p>
    <w:p w:rsidR="00255689" w:rsidRDefault="00242E39" w:rsidP="00242E3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rFonts w:cs="Arial"/>
          <w:szCs w:val="28"/>
        </w:rPr>
        <w:t>Тема 7.1 Аналитическая критика источников</w:t>
      </w:r>
      <w:r>
        <w:rPr>
          <w:b/>
          <w:color w:val="000000"/>
          <w:sz w:val="28"/>
          <w:szCs w:val="28"/>
          <w:u w:val="single"/>
        </w:rPr>
        <w:t>.</w:t>
      </w:r>
    </w:p>
    <w:p w:rsidR="00255689" w:rsidRPr="00242E39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242E39">
        <w:rPr>
          <w:color w:val="000000"/>
          <w:szCs w:val="28"/>
        </w:rPr>
        <w:t>Понятие научной критики источников. Аналитическая и синтетическая критика. Задачи научной критики применительно к различным видам историко-партийных источников.</w:t>
      </w:r>
    </w:p>
    <w:p w:rsidR="00255689" w:rsidRPr="00242E39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242E39">
        <w:rPr>
          <w:color w:val="000000"/>
          <w:szCs w:val="28"/>
        </w:rPr>
        <w:lastRenderedPageBreak/>
        <w:t>Аналитическая критика: выявление места и времени создания источника, определение его авторства, выяснение побудительных мотивов появления источника, его назначения. Изучение истории текста источника.</w:t>
      </w:r>
    </w:p>
    <w:p w:rsidR="00255689" w:rsidRPr="00242E39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242E39">
        <w:rPr>
          <w:color w:val="000000"/>
          <w:szCs w:val="28"/>
        </w:rPr>
        <w:t>Достоверность и полнота источника, определение его объективной научной ценности. Фактическая и логическая критика источника.</w:t>
      </w:r>
    </w:p>
    <w:p w:rsidR="00242E39" w:rsidRDefault="00242E39" w:rsidP="00242E3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7.2 Синтетическая критика источников.</w:t>
      </w:r>
      <w:r>
        <w:rPr>
          <w:color w:val="000000"/>
          <w:sz w:val="28"/>
          <w:szCs w:val="28"/>
        </w:rPr>
        <w:t xml:space="preserve"> </w:t>
      </w:r>
    </w:p>
    <w:p w:rsidR="00255689" w:rsidRPr="00242E39" w:rsidRDefault="00255689" w:rsidP="00242E3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242E39">
        <w:rPr>
          <w:color w:val="000000"/>
          <w:szCs w:val="28"/>
        </w:rPr>
        <w:t>Синтетическая критика - изучение источников в их совокупности, взаимной связи и взаимодействии. Установление объективных связей между источниками, соответствующих объективным связям отражаемых ими явлений. Комплекс источников и критерии определения его полноты и достоверности.</w:t>
      </w:r>
    </w:p>
    <w:p w:rsidR="00242E39" w:rsidRPr="00812677" w:rsidRDefault="00242E39" w:rsidP="00242E39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8. Документы правых партий и организаций.</w:t>
      </w:r>
    </w:p>
    <w:p w:rsidR="00255689" w:rsidRDefault="00242E39" w:rsidP="00242E3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8.1 Классификация и общая характеристика документов правых партий и организаций</w:t>
      </w:r>
      <w:r>
        <w:rPr>
          <w:b/>
          <w:color w:val="000000"/>
          <w:sz w:val="28"/>
          <w:szCs w:val="28"/>
          <w:u w:val="single"/>
        </w:rPr>
        <w:t>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"Русское собрание",  его программа и устав. Русская монархическая партия и Союз русских людей. Их программные документы.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Союз русского народа,  его устав и "Основоположения". Программа Союза - "Русскому народу" (2</w:t>
      </w:r>
      <w:r w:rsidRPr="00812677">
        <w:rPr>
          <w:i/>
          <w:iCs/>
          <w:color w:val="000000"/>
          <w:szCs w:val="28"/>
        </w:rPr>
        <w:t xml:space="preserve"> </w:t>
      </w:r>
      <w:r w:rsidRPr="00812677">
        <w:rPr>
          <w:color w:val="000000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1906 г"/>
        </w:smartTagPr>
        <w:r w:rsidRPr="00812677">
          <w:rPr>
            <w:color w:val="000000"/>
            <w:szCs w:val="28"/>
          </w:rPr>
          <w:t>1906 г</w:t>
        </w:r>
      </w:smartTag>
      <w:r w:rsidRPr="00812677">
        <w:rPr>
          <w:color w:val="000000"/>
          <w:szCs w:val="28"/>
        </w:rPr>
        <w:t>.). Циркуляр Союза русского народа от 30</w:t>
      </w:r>
      <w:r w:rsidRPr="00812677">
        <w:rPr>
          <w:i/>
          <w:iCs/>
          <w:color w:val="000000"/>
          <w:szCs w:val="28"/>
        </w:rPr>
        <w:t xml:space="preserve"> </w:t>
      </w:r>
      <w:r w:rsidRPr="00812677">
        <w:rPr>
          <w:color w:val="000000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1906 г"/>
        </w:smartTagPr>
        <w:r w:rsidRPr="00812677">
          <w:rPr>
            <w:color w:val="000000"/>
            <w:szCs w:val="28"/>
          </w:rPr>
          <w:t>1906</w:t>
        </w:r>
        <w:r w:rsidRPr="00812677">
          <w:rPr>
            <w:i/>
            <w:iCs/>
            <w:color w:val="000000"/>
            <w:szCs w:val="28"/>
          </w:rPr>
          <w:t xml:space="preserve"> </w:t>
        </w:r>
        <w:r w:rsidRPr="00812677">
          <w:rPr>
            <w:color w:val="000000"/>
            <w:szCs w:val="28"/>
          </w:rPr>
          <w:t>г</w:t>
        </w:r>
      </w:smartTag>
      <w:r w:rsidRPr="00812677">
        <w:rPr>
          <w:color w:val="000000"/>
          <w:szCs w:val="28"/>
        </w:rPr>
        <w:t>.    Отделы Союза на периферии, их документы и материалы.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Отчеты о четырех Всероссийских съездах русских людей и протоколы 3-го Всероссийского съезда русских людей. Документы об участии правых партии в работе Государственной думы, их избирательные программы, воззвания и заявления.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Программные документы ведущих правых партий межреволюционного периода: Русского монархического Союза, Русского народного Союза имени   Михаила Архангела, Союза русского народа, Всероссийского национального Союза.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Материалы Чрезвычайной следственной комиссии Временного правительства 1917 года как источник по истории Союза русского народа.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Центральные печатные органы монархических организаций: "Русское знамя" (1905-1907 гг.), "Вестник Союза русского народа" (1908-1917 гг.), "Московские ведомости" (1905-1917 гг.), "Киевлянин" (1908-1917 гг.).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Теоретические и публицистические сочинения идеологов и руководителей   монархического движения: В.А.Грингмута, В.М.Пуришкевича, А.И.Дубровина и др.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Мемуары видных деятелей монархического движения. "Дневник Владимира Пуришкевича".</w:t>
      </w:r>
    </w:p>
    <w:p w:rsidR="00255689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812677" w:rsidRPr="00812677" w:rsidRDefault="00812677" w:rsidP="00812677">
      <w:pPr>
        <w:rPr>
          <w:rFonts w:cs="Arial"/>
          <w:b/>
          <w:szCs w:val="28"/>
        </w:rPr>
      </w:pPr>
      <w:r w:rsidRPr="00812677">
        <w:rPr>
          <w:rFonts w:cs="Arial"/>
          <w:b/>
          <w:szCs w:val="28"/>
        </w:rPr>
        <w:t>Раздел 9. Документы буржуазных партий.</w:t>
      </w:r>
    </w:p>
    <w:p w:rsidR="00255689" w:rsidRDefault="00812677" w:rsidP="0081267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9.1 Конституционно-демократическая партия.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Журнал "Освобождение" как источник по истории создания политической программы  российского либерализма. Основные программные документы "Союза освобождения" и "Союза земцев-конституционалистов ".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 xml:space="preserve">Программа и Устав конституционно-демократической партии. 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 xml:space="preserve">Протоколы и постановления </w:t>
      </w:r>
      <w:r w:rsidRPr="00812677">
        <w:rPr>
          <w:color w:val="000000"/>
          <w:szCs w:val="28"/>
          <w:lang w:val="fr-FR"/>
        </w:rPr>
        <w:t>I</w:t>
      </w:r>
      <w:r w:rsidRPr="00812677">
        <w:rPr>
          <w:color w:val="000000"/>
          <w:szCs w:val="28"/>
        </w:rPr>
        <w:t>-</w:t>
      </w:r>
      <w:r w:rsidRPr="00812677">
        <w:rPr>
          <w:color w:val="000000"/>
          <w:szCs w:val="28"/>
          <w:lang w:val="fr-FR"/>
        </w:rPr>
        <w:t>X</w:t>
      </w:r>
      <w:r w:rsidRPr="00812677">
        <w:rPr>
          <w:color w:val="000000"/>
          <w:szCs w:val="28"/>
        </w:rPr>
        <w:t xml:space="preserve"> съездов кадетов. Документы партийных конференций и совещаний. Протоколы заседаний ЦК кадетской партии, его отчеты. Материалы аграрной комиссии ЦК.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Протоколы заседаний думской кадетской фракции. Законодательные проекты и предложения кадетов, внесенные в Государственную думу.   Отчеты местных отделов кадетской партии.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 xml:space="preserve">"Журнал заседаний" Временного правительства как источник по истории деятельности кадетов  во Временном правительстве. Обновление программы конституционно-демократической партии на </w:t>
      </w:r>
      <w:r w:rsidRPr="00812677">
        <w:rPr>
          <w:color w:val="000000"/>
          <w:szCs w:val="28"/>
          <w:lang w:val="en-US"/>
        </w:rPr>
        <w:t>V</w:t>
      </w:r>
      <w:r w:rsidRPr="00812677">
        <w:rPr>
          <w:color w:val="000000"/>
          <w:szCs w:val="28"/>
        </w:rPr>
        <w:t xml:space="preserve">11 съезде партии в марте </w:t>
      </w:r>
      <w:smartTag w:uri="urn:schemas-microsoft-com:office:smarttags" w:element="metricconverter">
        <w:smartTagPr>
          <w:attr w:name="ProductID" w:val="1917 г"/>
        </w:smartTagPr>
        <w:r w:rsidRPr="00812677">
          <w:rPr>
            <w:color w:val="000000"/>
            <w:szCs w:val="28"/>
          </w:rPr>
          <w:t>1917 г</w:t>
        </w:r>
      </w:smartTag>
      <w:r w:rsidRPr="00812677">
        <w:rPr>
          <w:color w:val="000000"/>
          <w:szCs w:val="28"/>
        </w:rPr>
        <w:t xml:space="preserve">. Декрет СНК «Об аресте вождей гражданской войны против революции» (28 ноября </w:t>
      </w:r>
      <w:smartTag w:uri="urn:schemas-microsoft-com:office:smarttags" w:element="metricconverter">
        <w:smartTagPr>
          <w:attr w:name="ProductID" w:val="1917 г"/>
        </w:smartTagPr>
        <w:r w:rsidRPr="00812677">
          <w:rPr>
            <w:color w:val="000000"/>
            <w:szCs w:val="28"/>
          </w:rPr>
          <w:t>1917 г</w:t>
        </w:r>
      </w:smartTag>
      <w:r w:rsidRPr="00812677">
        <w:rPr>
          <w:color w:val="000000"/>
          <w:szCs w:val="28"/>
        </w:rPr>
        <w:t>.).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Источники о подпольной деятельности кадетов в «Национальном центре»  и белогвардейских «правительствах».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lastRenderedPageBreak/>
        <w:t>Центральные печатные органы конституционно-демократической партии: газета «Речь» (1906-1917 гг.) и журнал  «Вестник партии народной свободы» (1906-1918 гг.).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Произведения и материалы деятелей кадетской партии: П.Н.Милюкова, П.И. Новгородцева, П.Б. Струве и др.</w:t>
      </w:r>
    </w:p>
    <w:p w:rsidR="00255689" w:rsidRPr="00812677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12677">
        <w:rPr>
          <w:color w:val="000000"/>
          <w:szCs w:val="28"/>
        </w:rPr>
        <w:t>Воспоминания лидеров российского либерализма: В.А. Маклакова, П.Н. Милюкова, В.Д. Набокова, И.И. Петрункевича и др.</w:t>
      </w:r>
    </w:p>
    <w:p w:rsidR="00876C2A" w:rsidRDefault="00876C2A" w:rsidP="00876C2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rFonts w:cs="Arial"/>
          <w:szCs w:val="28"/>
        </w:rPr>
        <w:t xml:space="preserve"> Тема 9.2 Партия «Союз 17 октября».</w:t>
      </w:r>
      <w:r w:rsidR="00255689" w:rsidRPr="00812677">
        <w:rPr>
          <w:color w:val="000000"/>
          <w:szCs w:val="28"/>
        </w:rPr>
        <w:t xml:space="preserve"> </w:t>
      </w:r>
    </w:p>
    <w:p w:rsidR="00255689" w:rsidRPr="00876C2A" w:rsidRDefault="00255689" w:rsidP="00876C2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812677">
        <w:rPr>
          <w:color w:val="000000"/>
          <w:szCs w:val="28"/>
        </w:rPr>
        <w:t xml:space="preserve">«Воззвание от Союза 17  октября» – первоначальный вариант  программы партии. </w:t>
      </w:r>
      <w:r w:rsidRPr="00876C2A">
        <w:rPr>
          <w:color w:val="000000"/>
          <w:szCs w:val="28"/>
        </w:rPr>
        <w:t>Основные этапы  формирования политической программы октябристов. Устав Союза 17 октября. Материалы  всероссийских съездов  и конференций  делегатов отделов  Союза 17 октября. Протоколы и постановления  заседаний ЦК Союза 17 октября, его совместных заседаний с  представителями  участковых и местных отделов  партии, с  депутатами Государственной  думы  и членами Государственного Совета. Ежегодные отчеты   ЦК Союза 17 октября. Документы фракции октябристов в  Государственной  думе. Материалы местных отделов Союза 17 октября.</w:t>
      </w:r>
    </w:p>
    <w:p w:rsidR="00255689" w:rsidRPr="00876C2A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76C2A">
        <w:rPr>
          <w:color w:val="000000"/>
          <w:szCs w:val="28"/>
        </w:rPr>
        <w:tab/>
        <w:t xml:space="preserve">Центральные печатные органы октябристов: </w:t>
      </w:r>
      <w:proofErr w:type="gramStart"/>
      <w:r w:rsidRPr="00876C2A">
        <w:rPr>
          <w:color w:val="000000"/>
          <w:szCs w:val="28"/>
        </w:rPr>
        <w:t xml:space="preserve">«Голос Москвы» (1906–1915 гг., «Слово»  (1905–1909, СПб.). </w:t>
      </w:r>
      <w:proofErr w:type="gramEnd"/>
    </w:p>
    <w:p w:rsidR="00255689" w:rsidRPr="00876C2A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76C2A">
        <w:rPr>
          <w:color w:val="000000"/>
          <w:szCs w:val="28"/>
        </w:rPr>
        <w:t>Произведения и материалы руководителей партии октябристов: А.И. Гучкова, М.В. Родзянко и др.</w:t>
      </w:r>
    </w:p>
    <w:p w:rsidR="00255689" w:rsidRPr="00876C2A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876C2A">
        <w:rPr>
          <w:color w:val="000000"/>
          <w:szCs w:val="28"/>
        </w:rPr>
        <w:t>Воспоминания октябристов  Д.Н. Шипова, А.И. Гучкова, С.И. Четверикова и др.</w:t>
      </w:r>
    </w:p>
    <w:p w:rsidR="00876C2A" w:rsidRPr="00097761" w:rsidRDefault="00876C2A" w:rsidP="00876C2A">
      <w:pPr>
        <w:rPr>
          <w:rFonts w:cs="Arial"/>
          <w:b/>
          <w:szCs w:val="28"/>
        </w:rPr>
      </w:pPr>
      <w:r w:rsidRPr="00876C2A">
        <w:rPr>
          <w:rFonts w:cs="Arial"/>
          <w:b/>
          <w:szCs w:val="28"/>
        </w:rPr>
        <w:t>Ра</w:t>
      </w:r>
      <w:r w:rsidRPr="00097761">
        <w:rPr>
          <w:rFonts w:cs="Arial"/>
          <w:b/>
          <w:szCs w:val="28"/>
        </w:rPr>
        <w:t xml:space="preserve">здел 10. Документы неонароднических партий.  </w:t>
      </w:r>
    </w:p>
    <w:p w:rsidR="00255689" w:rsidRPr="00097761" w:rsidRDefault="00876C2A" w:rsidP="00876C2A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  <w:u w:val="single"/>
        </w:rPr>
      </w:pPr>
      <w:r w:rsidRPr="00097761">
        <w:rPr>
          <w:rFonts w:cs="Arial"/>
          <w:szCs w:val="28"/>
        </w:rPr>
        <w:t>Тема 10.1 Партия социалистов-революционеров</w:t>
      </w:r>
      <w:r w:rsidR="00255689" w:rsidRPr="00097761">
        <w:rPr>
          <w:b/>
          <w:color w:val="000000"/>
          <w:szCs w:val="28"/>
          <w:u w:val="single"/>
        </w:rPr>
        <w:t>.</w:t>
      </w:r>
    </w:p>
    <w:p w:rsidR="00255689" w:rsidRPr="00097761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 xml:space="preserve">«Извещение» о создании партии эсеров (январь </w:t>
      </w:r>
      <w:smartTag w:uri="urn:schemas-microsoft-com:office:smarttags" w:element="metricconverter">
        <w:smartTagPr>
          <w:attr w:name="ProductID" w:val="1902 г"/>
        </w:smartTagPr>
        <w:r w:rsidRPr="00097761">
          <w:rPr>
            <w:color w:val="000000"/>
            <w:szCs w:val="28"/>
          </w:rPr>
          <w:t>1902 г</w:t>
        </w:r>
      </w:smartTag>
      <w:r w:rsidRPr="00097761">
        <w:rPr>
          <w:color w:val="000000"/>
          <w:szCs w:val="28"/>
        </w:rPr>
        <w:t xml:space="preserve">.). Принятие программы партии на </w:t>
      </w:r>
      <w:r w:rsidRPr="00097761">
        <w:rPr>
          <w:color w:val="000000"/>
          <w:szCs w:val="28"/>
          <w:lang w:val="en-US"/>
        </w:rPr>
        <w:t>I</w:t>
      </w:r>
      <w:r w:rsidRPr="00097761">
        <w:rPr>
          <w:color w:val="000000"/>
          <w:szCs w:val="28"/>
        </w:rPr>
        <w:t xml:space="preserve"> съезде партии социалистов-революционеров (конец декабря </w:t>
      </w:r>
      <w:smartTag w:uri="urn:schemas-microsoft-com:office:smarttags" w:element="metricconverter">
        <w:smartTagPr>
          <w:attr w:name="ProductID" w:val="1905 г"/>
        </w:smartTagPr>
        <w:r w:rsidRPr="00097761">
          <w:rPr>
            <w:color w:val="000000"/>
            <w:szCs w:val="28"/>
          </w:rPr>
          <w:t>1905 г</w:t>
        </w:r>
      </w:smartTag>
      <w:r w:rsidRPr="00097761">
        <w:rPr>
          <w:color w:val="000000"/>
          <w:szCs w:val="28"/>
        </w:rPr>
        <w:t xml:space="preserve">. – начало января </w:t>
      </w:r>
      <w:smartTag w:uri="urn:schemas-microsoft-com:office:smarttags" w:element="metricconverter">
        <w:smartTagPr>
          <w:attr w:name="ProductID" w:val="1906 г"/>
        </w:smartTagPr>
        <w:r w:rsidRPr="00097761">
          <w:rPr>
            <w:color w:val="000000"/>
            <w:szCs w:val="28"/>
          </w:rPr>
          <w:t>1906 г</w:t>
        </w:r>
      </w:smartTag>
      <w:r w:rsidRPr="00097761">
        <w:rPr>
          <w:color w:val="000000"/>
          <w:szCs w:val="28"/>
        </w:rPr>
        <w:t>.). Раскол в ПСР.</w:t>
      </w:r>
    </w:p>
    <w:p w:rsidR="00876C2A" w:rsidRPr="00097761" w:rsidRDefault="00876C2A" w:rsidP="00876C2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 xml:space="preserve"> Протоколы отчеты съездов и конференций партии эсеров. Документы Совета партии.</w:t>
      </w:r>
    </w:p>
    <w:p w:rsidR="00876C2A" w:rsidRPr="00097761" w:rsidRDefault="00876C2A" w:rsidP="00876C2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 xml:space="preserve">Следственные материалы и документы политических процессов над членами эсеровской партии </w:t>
      </w:r>
      <w:proofErr w:type="gramStart"/>
      <w:r w:rsidRPr="00097761">
        <w:rPr>
          <w:color w:val="000000"/>
          <w:szCs w:val="28"/>
        </w:rPr>
        <w:t xml:space="preserve">( </w:t>
      </w:r>
      <w:proofErr w:type="gramEnd"/>
      <w:r w:rsidRPr="00097761">
        <w:rPr>
          <w:color w:val="000000"/>
          <w:szCs w:val="28"/>
        </w:rPr>
        <w:t xml:space="preserve">до февраля </w:t>
      </w:r>
      <w:smartTag w:uri="urn:schemas-microsoft-com:office:smarttags" w:element="metricconverter">
        <w:smartTagPr>
          <w:attr w:name="ProductID" w:val="1917 г"/>
        </w:smartTagPr>
        <w:r w:rsidRPr="00097761">
          <w:rPr>
            <w:color w:val="000000"/>
            <w:szCs w:val="28"/>
          </w:rPr>
          <w:t>1917 г</w:t>
        </w:r>
      </w:smartTag>
      <w:r w:rsidRPr="00097761">
        <w:rPr>
          <w:color w:val="000000"/>
          <w:szCs w:val="28"/>
        </w:rPr>
        <w:t>.). Документы  охранного отделения о боевой организации эсеров.</w:t>
      </w:r>
    </w:p>
    <w:p w:rsidR="00876C2A" w:rsidRPr="00097761" w:rsidRDefault="00876C2A" w:rsidP="00876C2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>Материалы об участии представителей эсеров во Временном правительстве. Документы фракции эсеров во ВЦИКе первого созыва и Исполкоме Совета крестьянских депутатов.</w:t>
      </w:r>
    </w:p>
    <w:p w:rsidR="00876C2A" w:rsidRPr="00097761" w:rsidRDefault="00876C2A" w:rsidP="00876C2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 xml:space="preserve">Центральные печатные органы партии социалистов-революционеров: «Революционная Россия» </w:t>
      </w:r>
      <w:proofErr w:type="gramStart"/>
      <w:r w:rsidRPr="00097761">
        <w:rPr>
          <w:color w:val="000000"/>
          <w:szCs w:val="28"/>
        </w:rPr>
        <w:t xml:space="preserve">( </w:t>
      </w:r>
      <w:proofErr w:type="gramEnd"/>
      <w:r w:rsidRPr="00097761">
        <w:rPr>
          <w:color w:val="000000"/>
          <w:szCs w:val="28"/>
        </w:rPr>
        <w:t>1902 – 1905 гг.), «Знамя труда» ( 1907 – 1917 гг.). Прокламации и листовки эсеров: «Примерный устав боевой дружины», « Примерный устав крестьянской милиции» и др.</w:t>
      </w:r>
    </w:p>
    <w:p w:rsidR="00876C2A" w:rsidRPr="00097761" w:rsidRDefault="00876C2A" w:rsidP="00876C2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>Теоретические и публицистические сочинения лидеров эсеров: Н.Д. Авксентьева, Г.А. Гершуни, А.Р. Гоца, В.М. Чернова.</w:t>
      </w:r>
    </w:p>
    <w:p w:rsidR="00876C2A" w:rsidRPr="00097761" w:rsidRDefault="00876C2A" w:rsidP="00876C2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>Мемуары В.М.Чернова: «Перед бурей. Воспоминания», «Записки социалиста-революционера», « Сквозь туман грядущего».</w:t>
      </w:r>
    </w:p>
    <w:p w:rsidR="00097761" w:rsidRDefault="00097761" w:rsidP="000977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10.2 Народно-социалистическая парти</w:t>
      </w:r>
      <w:proofErr w:type="gramStart"/>
      <w:r>
        <w:rPr>
          <w:rFonts w:cs="Arial"/>
          <w:szCs w:val="28"/>
        </w:rPr>
        <w:t>я(</w:t>
      </w:r>
      <w:proofErr w:type="gramEnd"/>
      <w:r>
        <w:rPr>
          <w:rFonts w:cs="Arial"/>
          <w:szCs w:val="28"/>
        </w:rPr>
        <w:t>энесы).</w:t>
      </w:r>
      <w:r>
        <w:rPr>
          <w:color w:val="000000"/>
          <w:sz w:val="28"/>
          <w:szCs w:val="28"/>
        </w:rPr>
        <w:t xml:space="preserve">    </w:t>
      </w:r>
    </w:p>
    <w:p w:rsidR="00097761" w:rsidRPr="00097761" w:rsidRDefault="00097761" w:rsidP="00097761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097761">
        <w:rPr>
          <w:color w:val="000000"/>
          <w:szCs w:val="28"/>
        </w:rPr>
        <w:t xml:space="preserve"> Проект  программы  и схема организации энесов в сборнике «Народно-социалистическое обозрение» (1906–1907 гг.). Теоретические и публицистические  произведения видных деятелей партии энесов  А.В. Пешехонова, В.А. Мякотина,  Н.Ф. Анненского.</w:t>
      </w:r>
    </w:p>
    <w:p w:rsidR="00CC003B" w:rsidRDefault="00CC003B" w:rsidP="00CC003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cs="Arial"/>
          <w:szCs w:val="28"/>
        </w:rPr>
        <w:t>Тема 10.3 Союз социалистов революционеров максималистов.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255689">
        <w:rPr>
          <w:color w:val="000000"/>
          <w:sz w:val="28"/>
          <w:szCs w:val="28"/>
        </w:rPr>
        <w:t xml:space="preserve"> </w:t>
      </w:r>
    </w:p>
    <w:p w:rsidR="00255689" w:rsidRPr="00CC003B" w:rsidRDefault="00CC003B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CC003B">
        <w:rPr>
          <w:color w:val="000000"/>
          <w:szCs w:val="28"/>
        </w:rPr>
        <w:t>П</w:t>
      </w:r>
      <w:r w:rsidR="00255689" w:rsidRPr="00CC003B">
        <w:rPr>
          <w:color w:val="000000"/>
          <w:szCs w:val="28"/>
        </w:rPr>
        <w:t>римерный устав</w:t>
      </w:r>
      <w:r w:rsidRPr="00CC003B">
        <w:rPr>
          <w:color w:val="000000"/>
          <w:szCs w:val="28"/>
        </w:rPr>
        <w:t xml:space="preserve"> Союза социалистов-революционеров максималистов</w:t>
      </w:r>
      <w:r w:rsidR="00255689" w:rsidRPr="00CC003B">
        <w:rPr>
          <w:color w:val="000000"/>
          <w:szCs w:val="28"/>
        </w:rPr>
        <w:t xml:space="preserve">, принятый на  </w:t>
      </w:r>
      <w:r w:rsidR="00255689" w:rsidRPr="00CC003B">
        <w:rPr>
          <w:color w:val="000000"/>
          <w:szCs w:val="28"/>
          <w:lang w:val="en-US"/>
        </w:rPr>
        <w:t>I</w:t>
      </w:r>
      <w:r w:rsidR="00255689" w:rsidRPr="00CC003B">
        <w:rPr>
          <w:color w:val="000000"/>
          <w:szCs w:val="28"/>
        </w:rPr>
        <w:t xml:space="preserve"> конференции в Або (октябрь </w:t>
      </w:r>
      <w:smartTag w:uri="urn:schemas-microsoft-com:office:smarttags" w:element="metricconverter">
        <w:smartTagPr>
          <w:attr w:name="ProductID" w:val="1906 г"/>
        </w:smartTagPr>
        <w:r w:rsidR="00255689" w:rsidRPr="00CC003B">
          <w:rPr>
            <w:color w:val="000000"/>
            <w:szCs w:val="28"/>
          </w:rPr>
          <w:t>1906 г</w:t>
        </w:r>
      </w:smartTag>
      <w:r w:rsidR="00255689" w:rsidRPr="00CC003B">
        <w:rPr>
          <w:color w:val="000000"/>
          <w:szCs w:val="28"/>
        </w:rPr>
        <w:t xml:space="preserve">.). Основные программные  документы Союза: «Сущность максимализма», « Прямо к цели», «Принципы трудовой теории». </w:t>
      </w:r>
    </w:p>
    <w:p w:rsidR="007F2A76" w:rsidRDefault="00CC003B" w:rsidP="007F2A76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Тема 10.4 Партия левых социалистов-революционеров</w:t>
      </w:r>
      <w:r w:rsidR="007F2A76">
        <w:rPr>
          <w:rFonts w:cs="Arial"/>
          <w:szCs w:val="28"/>
        </w:rPr>
        <w:t>.</w:t>
      </w:r>
    </w:p>
    <w:p w:rsidR="00255689" w:rsidRPr="007F2A76" w:rsidRDefault="00CC003B" w:rsidP="007F2A76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7F2A76">
        <w:rPr>
          <w:color w:val="000000"/>
          <w:szCs w:val="28"/>
        </w:rPr>
        <w:lastRenderedPageBreak/>
        <w:t xml:space="preserve"> </w:t>
      </w:r>
      <w:r w:rsidR="00255689" w:rsidRPr="007F2A76">
        <w:rPr>
          <w:color w:val="000000"/>
          <w:szCs w:val="28"/>
        </w:rPr>
        <w:t xml:space="preserve">Документы об образовании </w:t>
      </w:r>
      <w:r w:rsidR="00255689" w:rsidRPr="007F2A76">
        <w:rPr>
          <w:color w:val="000000"/>
          <w:szCs w:val="28"/>
          <w:u w:val="single"/>
        </w:rPr>
        <w:t>партии левых социалистов-революционеров</w:t>
      </w:r>
      <w:r w:rsidR="00255689" w:rsidRPr="007F2A76">
        <w:rPr>
          <w:color w:val="000000"/>
          <w:szCs w:val="28"/>
        </w:rPr>
        <w:t xml:space="preserve">   (ноябрь </w:t>
      </w:r>
      <w:smartTag w:uri="urn:schemas-microsoft-com:office:smarttags" w:element="metricconverter">
        <w:smartTagPr>
          <w:attr w:name="ProductID" w:val="1917 г"/>
        </w:smartTagPr>
        <w:r w:rsidR="00255689" w:rsidRPr="007F2A76">
          <w:rPr>
            <w:color w:val="000000"/>
            <w:szCs w:val="28"/>
          </w:rPr>
          <w:t>1917 г</w:t>
        </w:r>
      </w:smartTag>
      <w:r w:rsidR="00255689" w:rsidRPr="007F2A76">
        <w:rPr>
          <w:color w:val="000000"/>
          <w:szCs w:val="28"/>
        </w:rPr>
        <w:t>.). Материалы 1-1</w:t>
      </w:r>
      <w:r w:rsidR="00255689" w:rsidRPr="007F2A76">
        <w:rPr>
          <w:color w:val="000000"/>
          <w:szCs w:val="28"/>
          <w:lang w:val="en-US"/>
        </w:rPr>
        <w:t>V</w:t>
      </w:r>
      <w:r w:rsidR="00255689" w:rsidRPr="007F2A76">
        <w:rPr>
          <w:color w:val="000000"/>
          <w:szCs w:val="28"/>
        </w:rPr>
        <w:t xml:space="preserve"> съездов партии левых эсеров Документы фракции левых эсеров во ВЦИКе второго созыва. Материалы о деятельности представителей партии левых эсеров в СНК. Раскол в партии левых эсеров. Документы партии народников-коммунистов и партии  революционного коммунизма.</w:t>
      </w:r>
    </w:p>
    <w:p w:rsidR="00255689" w:rsidRPr="007F2A76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7F2A76">
        <w:rPr>
          <w:color w:val="000000"/>
          <w:szCs w:val="28"/>
        </w:rPr>
        <w:t xml:space="preserve">Речи, доклады, публицистические сочинения лидеров левых эсеров – М.АСпиридоновой, Б.Д.Камкова, П.П.Прошьяна, А.Л.Колегаева, В.А.Карелина. Центральный печатный орган партии левых эсеров « Знамя труда» </w:t>
      </w:r>
      <w:proofErr w:type="gramStart"/>
      <w:r w:rsidRPr="007F2A76">
        <w:rPr>
          <w:color w:val="000000"/>
          <w:szCs w:val="28"/>
        </w:rPr>
        <w:t xml:space="preserve">( </w:t>
      </w:r>
      <w:proofErr w:type="gramEnd"/>
      <w:r w:rsidRPr="007F2A76">
        <w:rPr>
          <w:color w:val="000000"/>
          <w:szCs w:val="28"/>
        </w:rPr>
        <w:t xml:space="preserve">1917 – июль </w:t>
      </w:r>
      <w:smartTag w:uri="urn:schemas-microsoft-com:office:smarttags" w:element="metricconverter">
        <w:smartTagPr>
          <w:attr w:name="ProductID" w:val="1918 г"/>
        </w:smartTagPr>
        <w:r w:rsidRPr="007F2A76">
          <w:rPr>
            <w:color w:val="000000"/>
            <w:szCs w:val="28"/>
          </w:rPr>
          <w:t>1918 г</w:t>
        </w:r>
      </w:smartTag>
      <w:r w:rsidRPr="007F2A76">
        <w:rPr>
          <w:color w:val="000000"/>
          <w:szCs w:val="28"/>
        </w:rPr>
        <w:t>.).</w:t>
      </w:r>
    </w:p>
    <w:p w:rsidR="00255689" w:rsidRPr="007F2A76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7F2A76">
        <w:rPr>
          <w:color w:val="000000"/>
          <w:szCs w:val="28"/>
        </w:rPr>
        <w:t xml:space="preserve">Документы о деятельности правых эсеров после раскола партии. Материалы судебного </w:t>
      </w:r>
      <w:proofErr w:type="gramStart"/>
      <w:r w:rsidRPr="007F2A76">
        <w:rPr>
          <w:color w:val="000000"/>
          <w:szCs w:val="28"/>
        </w:rPr>
        <w:t>процесса над</w:t>
      </w:r>
      <w:proofErr w:type="gramEnd"/>
      <w:r w:rsidRPr="007F2A76">
        <w:rPr>
          <w:color w:val="000000"/>
          <w:szCs w:val="28"/>
        </w:rPr>
        <w:t xml:space="preserve"> правыми эсерами /1922 г./</w:t>
      </w:r>
    </w:p>
    <w:p w:rsidR="007F2A76" w:rsidRPr="007F2A76" w:rsidRDefault="007F2A76" w:rsidP="007F2A76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  <w:r w:rsidRPr="007F2A76">
        <w:rPr>
          <w:rFonts w:cs="Arial"/>
          <w:b/>
          <w:szCs w:val="28"/>
        </w:rPr>
        <w:t>Раздел 11. Документы Российской социал-демократической рабочей партии</w:t>
      </w:r>
      <w:r w:rsidRPr="007F2A76">
        <w:rPr>
          <w:rFonts w:cs="Arial"/>
          <w:szCs w:val="28"/>
        </w:rPr>
        <w:t>.</w:t>
      </w:r>
    </w:p>
    <w:p w:rsidR="00255689" w:rsidRPr="007F2A76" w:rsidRDefault="007F2A76" w:rsidP="007F2A76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  <w:u w:val="single"/>
        </w:rPr>
      </w:pPr>
      <w:r w:rsidRPr="007F2A76">
        <w:rPr>
          <w:rFonts w:cs="Arial"/>
          <w:szCs w:val="28"/>
        </w:rPr>
        <w:t>Тем</w:t>
      </w:r>
      <w:r w:rsidR="00746CF1">
        <w:rPr>
          <w:rFonts w:cs="Arial"/>
          <w:szCs w:val="28"/>
        </w:rPr>
        <w:t>ы</w:t>
      </w:r>
      <w:r w:rsidRPr="007F2A76">
        <w:rPr>
          <w:rFonts w:cs="Arial"/>
          <w:szCs w:val="28"/>
        </w:rPr>
        <w:t xml:space="preserve"> 11.1</w:t>
      </w:r>
      <w:r w:rsidR="00746CF1">
        <w:rPr>
          <w:rFonts w:cs="Arial"/>
          <w:szCs w:val="28"/>
        </w:rPr>
        <w:t>,2</w:t>
      </w:r>
      <w:r w:rsidRPr="007F2A76">
        <w:rPr>
          <w:rFonts w:cs="Arial"/>
          <w:szCs w:val="28"/>
        </w:rPr>
        <w:t xml:space="preserve"> Документы РСДРП</w:t>
      </w:r>
      <w:r w:rsidR="00746CF1">
        <w:rPr>
          <w:rFonts w:cs="Arial"/>
          <w:szCs w:val="28"/>
        </w:rPr>
        <w:t xml:space="preserve"> (большевиков и меньшевиков).</w:t>
      </w:r>
    </w:p>
    <w:p w:rsidR="00255689" w:rsidRPr="007F2A76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7F2A76">
        <w:rPr>
          <w:color w:val="000000"/>
          <w:szCs w:val="28"/>
        </w:rPr>
        <w:t xml:space="preserve">Особенности документов РСДРП дооктябрьского периода. Документы фракций большевиков и меньшевиков.   </w:t>
      </w:r>
    </w:p>
    <w:p w:rsidR="00255689" w:rsidRPr="007F2A76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7F2A76">
        <w:rPr>
          <w:color w:val="000000"/>
          <w:szCs w:val="28"/>
        </w:rPr>
        <w:t>Программные документы РСДРП: проекты программ группы "Освобожде</w:t>
      </w:r>
      <w:r w:rsidRPr="007F2A76">
        <w:rPr>
          <w:color w:val="000000"/>
          <w:szCs w:val="28"/>
        </w:rPr>
        <w:softHyphen/>
        <w:t xml:space="preserve">ние труда", "Манифест РСДРП", принятый </w:t>
      </w:r>
      <w:r w:rsidRPr="007F2A76">
        <w:rPr>
          <w:color w:val="000000"/>
          <w:szCs w:val="28"/>
          <w:lang w:val="fr-FR"/>
        </w:rPr>
        <w:t>I</w:t>
      </w:r>
      <w:r w:rsidRPr="007F2A76">
        <w:rPr>
          <w:color w:val="000000"/>
          <w:szCs w:val="28"/>
        </w:rPr>
        <w:t xml:space="preserve"> съездом партии (</w:t>
      </w:r>
      <w:smartTag w:uri="urn:schemas-microsoft-com:office:smarttags" w:element="metricconverter">
        <w:smartTagPr>
          <w:attr w:name="ProductID" w:val="1898 г"/>
        </w:smartTagPr>
        <w:r w:rsidRPr="007F2A76">
          <w:rPr>
            <w:color w:val="000000"/>
            <w:szCs w:val="28"/>
          </w:rPr>
          <w:t>1898 г</w:t>
        </w:r>
      </w:smartTag>
      <w:r w:rsidRPr="007F2A76">
        <w:rPr>
          <w:color w:val="000000"/>
          <w:szCs w:val="28"/>
        </w:rPr>
        <w:t>.). Программа РСДРП (</w:t>
      </w:r>
      <w:smartTag w:uri="urn:schemas-microsoft-com:office:smarttags" w:element="metricconverter">
        <w:smartTagPr>
          <w:attr w:name="ProductID" w:val="1903 г"/>
        </w:smartTagPr>
        <w:r w:rsidRPr="007F2A76">
          <w:rPr>
            <w:color w:val="000000"/>
            <w:szCs w:val="28"/>
          </w:rPr>
          <w:t>1903 г</w:t>
        </w:r>
      </w:smartTag>
      <w:r w:rsidRPr="007F2A76">
        <w:rPr>
          <w:color w:val="000000"/>
          <w:szCs w:val="28"/>
        </w:rPr>
        <w:t>.).</w:t>
      </w:r>
    </w:p>
    <w:p w:rsidR="00255689" w:rsidRPr="007F2A76" w:rsidRDefault="00255689" w:rsidP="0025568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7F2A76">
        <w:rPr>
          <w:color w:val="000000"/>
          <w:szCs w:val="28"/>
        </w:rPr>
        <w:t>Уставы и уставные документы партии. Закономерности развития общепартийного устава как исторического источника. Классификация частных уставов: уставы центральных и местных органов партии, первых съездов партии, ЦК РСДРП,  заграничных, областных, окружных, районных и других организаций партий.</w:t>
      </w:r>
    </w:p>
    <w:p w:rsidR="00255689" w:rsidRPr="007F2A76" w:rsidRDefault="00255689" w:rsidP="00255689">
      <w:pPr>
        <w:pStyle w:val="a4"/>
        <w:ind w:firstLine="540"/>
        <w:rPr>
          <w:rFonts w:ascii="Times New Roman" w:hAnsi="Times New Roman"/>
          <w:color w:val="000000"/>
          <w:szCs w:val="28"/>
        </w:rPr>
      </w:pPr>
      <w:r w:rsidRPr="007F2A76">
        <w:rPr>
          <w:rFonts w:ascii="Times New Roman" w:hAnsi="Times New Roman"/>
          <w:color w:val="000000"/>
          <w:szCs w:val="28"/>
        </w:rPr>
        <w:t>Материалы партийных съездов и конференций фракций большевиков и меньшевиков. Проблемы   источниковедческого анализа протоколов съездов и конференций РСДРП: выявление искажений и пропусков в текстах,  датировка протоколов, установление состава выступающих и их партийной принадлежности, расшифровка псевдонимов и т.д.</w:t>
      </w:r>
    </w:p>
    <w:p w:rsidR="00255689" w:rsidRPr="007F2A76" w:rsidRDefault="00255689" w:rsidP="00255689">
      <w:pPr>
        <w:pStyle w:val="a4"/>
        <w:ind w:firstLine="540"/>
        <w:rPr>
          <w:rFonts w:ascii="Times New Roman" w:hAnsi="Times New Roman"/>
          <w:color w:val="000000"/>
          <w:szCs w:val="28"/>
        </w:rPr>
      </w:pPr>
      <w:r w:rsidRPr="007F2A76">
        <w:rPr>
          <w:rFonts w:ascii="Times New Roman" w:hAnsi="Times New Roman"/>
          <w:color w:val="000000"/>
          <w:szCs w:val="28"/>
        </w:rPr>
        <w:t>Основные публикации материалов партийных съездов и конференций.</w:t>
      </w:r>
    </w:p>
    <w:p w:rsidR="00255689" w:rsidRPr="007F2A76" w:rsidRDefault="00255689" w:rsidP="00255689">
      <w:pPr>
        <w:pStyle w:val="a4"/>
        <w:ind w:firstLine="540"/>
        <w:rPr>
          <w:rFonts w:ascii="Times New Roman" w:hAnsi="Times New Roman"/>
          <w:color w:val="000000"/>
          <w:szCs w:val="28"/>
        </w:rPr>
      </w:pPr>
      <w:r w:rsidRPr="007F2A76">
        <w:rPr>
          <w:rFonts w:ascii="Times New Roman" w:hAnsi="Times New Roman"/>
          <w:bCs/>
          <w:szCs w:val="28"/>
        </w:rPr>
        <w:t xml:space="preserve">Документы центральных органов </w:t>
      </w:r>
      <w:r w:rsidRPr="007F2A76">
        <w:rPr>
          <w:rFonts w:ascii="Times New Roman" w:hAnsi="Times New Roman"/>
          <w:color w:val="000000"/>
          <w:szCs w:val="28"/>
        </w:rPr>
        <w:t xml:space="preserve">РСДРП: материалы ЦК, расширенных пленумов ЦК и совещаний с партийными работниками, переписка ЦК с агентами и местными партийными организациями. </w:t>
      </w:r>
      <w:r w:rsidRPr="007F2A76">
        <w:rPr>
          <w:rFonts w:ascii="Times New Roman" w:hAnsi="Times New Roman"/>
          <w:bCs/>
          <w:szCs w:val="28"/>
        </w:rPr>
        <w:t>Документы м</w:t>
      </w:r>
      <w:r w:rsidRPr="007F2A76">
        <w:rPr>
          <w:rFonts w:ascii="Times New Roman" w:hAnsi="Times New Roman"/>
          <w:color w:val="000000"/>
          <w:szCs w:val="28"/>
        </w:rPr>
        <w:t>ест</w:t>
      </w:r>
      <w:r w:rsidRPr="007F2A76">
        <w:rPr>
          <w:rFonts w:ascii="Times New Roman" w:hAnsi="Times New Roman"/>
          <w:bCs/>
          <w:szCs w:val="28"/>
        </w:rPr>
        <w:t xml:space="preserve">ных комитетов </w:t>
      </w:r>
      <w:r w:rsidRPr="007F2A76">
        <w:rPr>
          <w:rFonts w:ascii="Times New Roman" w:hAnsi="Times New Roman"/>
          <w:color w:val="000000"/>
          <w:szCs w:val="28"/>
        </w:rPr>
        <w:t>РСДРП: отчеты, резолюции, письма.</w:t>
      </w:r>
    </w:p>
    <w:p w:rsidR="00255689" w:rsidRPr="007F2A76" w:rsidRDefault="00255689" w:rsidP="00255689">
      <w:pPr>
        <w:pStyle w:val="a4"/>
        <w:ind w:firstLine="540"/>
        <w:rPr>
          <w:rFonts w:ascii="Times New Roman" w:hAnsi="Times New Roman"/>
          <w:color w:val="000000"/>
          <w:szCs w:val="28"/>
        </w:rPr>
      </w:pPr>
      <w:r w:rsidRPr="007F2A76">
        <w:rPr>
          <w:rFonts w:ascii="Times New Roman" w:hAnsi="Times New Roman"/>
          <w:bCs/>
          <w:szCs w:val="28"/>
        </w:rPr>
        <w:t xml:space="preserve">Документы о фракционной борьбе в  </w:t>
      </w:r>
      <w:r w:rsidRPr="007F2A76">
        <w:rPr>
          <w:rFonts w:ascii="Times New Roman" w:hAnsi="Times New Roman"/>
          <w:color w:val="000000"/>
          <w:szCs w:val="28"/>
        </w:rPr>
        <w:t>РСДРП.</w:t>
      </w:r>
    </w:p>
    <w:p w:rsidR="00255689" w:rsidRPr="007F2A76" w:rsidRDefault="00255689" w:rsidP="00255689">
      <w:pPr>
        <w:pStyle w:val="a4"/>
        <w:ind w:firstLine="540"/>
        <w:rPr>
          <w:rFonts w:ascii="Times New Roman" w:hAnsi="Times New Roman"/>
          <w:color w:val="000000"/>
          <w:szCs w:val="28"/>
        </w:rPr>
      </w:pPr>
      <w:r w:rsidRPr="007F2A76">
        <w:rPr>
          <w:rFonts w:ascii="Times New Roman" w:hAnsi="Times New Roman"/>
          <w:bCs/>
          <w:szCs w:val="28"/>
        </w:rPr>
        <w:t>Документы об участии социал-демократов   в работе Государственной думы. Материалы процесса по делу большевист</w:t>
      </w:r>
      <w:proofErr w:type="gramStart"/>
      <w:r w:rsidRPr="007F2A76">
        <w:rPr>
          <w:rFonts w:ascii="Times New Roman" w:hAnsi="Times New Roman"/>
          <w:bCs/>
          <w:szCs w:val="28"/>
          <w:lang w:val="en-US"/>
        </w:rPr>
        <w:t>c</w:t>
      </w:r>
      <w:proofErr w:type="gramEnd"/>
      <w:r w:rsidRPr="007F2A76">
        <w:rPr>
          <w:rFonts w:ascii="Times New Roman" w:hAnsi="Times New Roman"/>
          <w:bCs/>
          <w:szCs w:val="28"/>
        </w:rPr>
        <w:t xml:space="preserve">кой фракции </w:t>
      </w:r>
      <w:r w:rsidRPr="007F2A76">
        <w:rPr>
          <w:rFonts w:ascii="Times New Roman" w:hAnsi="Times New Roman"/>
          <w:bCs/>
          <w:szCs w:val="28"/>
          <w:lang w:val="en-US"/>
        </w:rPr>
        <w:t>IV</w:t>
      </w:r>
      <w:r w:rsidRPr="007F2A76">
        <w:rPr>
          <w:rFonts w:ascii="Times New Roman" w:hAnsi="Times New Roman"/>
          <w:bCs/>
          <w:szCs w:val="28"/>
        </w:rPr>
        <w:t xml:space="preserve"> Государственной думы. Материалы Департамента полиции как источник по истории </w:t>
      </w:r>
      <w:r w:rsidRPr="007F2A76">
        <w:rPr>
          <w:rFonts w:ascii="Times New Roman" w:hAnsi="Times New Roman"/>
          <w:color w:val="000000"/>
          <w:szCs w:val="28"/>
        </w:rPr>
        <w:t>РСДРП.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F2A76">
        <w:rPr>
          <w:rFonts w:ascii="Times New Roman" w:hAnsi="Times New Roman"/>
          <w:bCs/>
          <w:szCs w:val="28"/>
        </w:rPr>
        <w:t xml:space="preserve">Материалы о деятельности  большевиков после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7F2A76">
          <w:rPr>
            <w:rFonts w:ascii="Times New Roman" w:hAnsi="Times New Roman"/>
            <w:bCs/>
            <w:szCs w:val="28"/>
          </w:rPr>
          <w:t>1917 г</w:t>
        </w:r>
      </w:smartTag>
      <w:r w:rsidRPr="007F2A76">
        <w:rPr>
          <w:rFonts w:ascii="Times New Roman" w:hAnsi="Times New Roman"/>
          <w:bCs/>
          <w:szCs w:val="28"/>
        </w:rPr>
        <w:t xml:space="preserve">.: протоколы </w:t>
      </w:r>
      <w:r w:rsidRPr="007F2A76">
        <w:rPr>
          <w:rFonts w:ascii="Times New Roman" w:hAnsi="Times New Roman"/>
          <w:bCs/>
          <w:szCs w:val="28"/>
          <w:lang w:val="en-US"/>
        </w:rPr>
        <w:t>VII</w:t>
      </w:r>
      <w:r w:rsidRPr="007F2A76">
        <w:rPr>
          <w:rFonts w:ascii="Times New Roman" w:hAnsi="Times New Roman"/>
          <w:bCs/>
          <w:szCs w:val="28"/>
        </w:rPr>
        <w:t xml:space="preserve"> Апрельской Всероссийской конференции РСДРП (б), </w:t>
      </w:r>
      <w:r w:rsidRPr="007F2A76">
        <w:rPr>
          <w:rFonts w:ascii="Times New Roman" w:hAnsi="Times New Roman"/>
          <w:bCs/>
          <w:szCs w:val="28"/>
          <w:lang w:val="en-US"/>
        </w:rPr>
        <w:t>VI</w:t>
      </w:r>
      <w:r w:rsidRPr="007F2A76">
        <w:rPr>
          <w:rFonts w:ascii="Times New Roman" w:hAnsi="Times New Roman"/>
          <w:bCs/>
          <w:szCs w:val="28"/>
        </w:rPr>
        <w:t xml:space="preserve"> съезда  партии большевиков  (июль–август </w:t>
      </w:r>
      <w:smartTag w:uri="urn:schemas-microsoft-com:office:smarttags" w:element="metricconverter">
        <w:smartTagPr>
          <w:attr w:name="ProductID" w:val="1917 г"/>
        </w:smartTagPr>
        <w:r w:rsidRPr="007F2A76">
          <w:rPr>
            <w:rFonts w:ascii="Times New Roman" w:hAnsi="Times New Roman"/>
            <w:bCs/>
            <w:szCs w:val="28"/>
          </w:rPr>
          <w:t>1917 г</w:t>
        </w:r>
      </w:smartTag>
      <w:r w:rsidRPr="007F2A76">
        <w:rPr>
          <w:rFonts w:ascii="Times New Roman" w:hAnsi="Times New Roman"/>
          <w:bCs/>
          <w:szCs w:val="28"/>
        </w:rPr>
        <w:t>.), заседаний ЦК партии 10 и 16 октября 1917г. Материалы Секретариата ЦК РСДРП (б): обращения, циркуляры, переписка с местными партийными организациями</w:t>
      </w:r>
      <w:r w:rsidRPr="00746CF1">
        <w:rPr>
          <w:rFonts w:ascii="Times New Roman" w:hAnsi="Times New Roman"/>
          <w:bCs/>
          <w:szCs w:val="28"/>
        </w:rPr>
        <w:t>.</w:t>
      </w:r>
    </w:p>
    <w:p w:rsidR="00255689" w:rsidRPr="00746CF1" w:rsidRDefault="007F2A76" w:rsidP="007F2A76">
      <w:pPr>
        <w:pStyle w:val="a4"/>
        <w:ind w:firstLine="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 xml:space="preserve"> </w:t>
      </w:r>
      <w:r w:rsidR="00746CF1" w:rsidRPr="00746CF1">
        <w:rPr>
          <w:rFonts w:ascii="Times New Roman" w:hAnsi="Times New Roman"/>
          <w:bCs/>
          <w:szCs w:val="28"/>
        </w:rPr>
        <w:t xml:space="preserve">      </w:t>
      </w:r>
      <w:r w:rsidR="00255689" w:rsidRPr="00746CF1">
        <w:rPr>
          <w:rFonts w:ascii="Times New Roman" w:hAnsi="Times New Roman"/>
          <w:bCs/>
          <w:szCs w:val="28"/>
        </w:rPr>
        <w:t xml:space="preserve">Документы партии меньшевиков  после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="00255689" w:rsidRPr="00746CF1">
          <w:rPr>
            <w:rFonts w:ascii="Times New Roman" w:hAnsi="Times New Roman"/>
            <w:bCs/>
            <w:szCs w:val="28"/>
          </w:rPr>
          <w:t>1917 г</w:t>
        </w:r>
      </w:smartTag>
      <w:r w:rsidR="00255689" w:rsidRPr="00746CF1">
        <w:rPr>
          <w:rFonts w:ascii="Times New Roman" w:hAnsi="Times New Roman"/>
          <w:bCs/>
          <w:szCs w:val="28"/>
        </w:rPr>
        <w:t>.</w:t>
      </w:r>
      <w:proofErr w:type="gramStart"/>
      <w:r w:rsidRPr="00746CF1">
        <w:rPr>
          <w:rFonts w:ascii="Times New Roman" w:hAnsi="Times New Roman"/>
          <w:bCs/>
          <w:szCs w:val="28"/>
        </w:rPr>
        <w:t>:</w:t>
      </w:r>
      <w:r w:rsidR="00255689" w:rsidRPr="00746CF1">
        <w:rPr>
          <w:rFonts w:ascii="Times New Roman" w:hAnsi="Times New Roman"/>
          <w:bCs/>
          <w:szCs w:val="28"/>
        </w:rPr>
        <w:t>п</w:t>
      </w:r>
      <w:proofErr w:type="gramEnd"/>
      <w:r w:rsidR="00255689" w:rsidRPr="00746CF1">
        <w:rPr>
          <w:rFonts w:ascii="Times New Roman" w:hAnsi="Times New Roman"/>
          <w:bCs/>
          <w:szCs w:val="28"/>
        </w:rPr>
        <w:t xml:space="preserve">ротоколы и резолюции Всероссийской конференции меньшевистских и объединенных  организаций РСДРП (май </w:t>
      </w:r>
      <w:smartTag w:uri="urn:schemas-microsoft-com:office:smarttags" w:element="metricconverter">
        <w:smartTagPr>
          <w:attr w:name="ProductID" w:val="1917 г"/>
        </w:smartTagPr>
        <w:r w:rsidR="00255689" w:rsidRPr="00746CF1">
          <w:rPr>
            <w:rFonts w:ascii="Times New Roman" w:hAnsi="Times New Roman"/>
            <w:bCs/>
            <w:szCs w:val="28"/>
          </w:rPr>
          <w:t>1917 г</w:t>
        </w:r>
      </w:smartTag>
      <w:r w:rsidR="00255689" w:rsidRPr="00746CF1">
        <w:rPr>
          <w:rFonts w:ascii="Times New Roman" w:hAnsi="Times New Roman"/>
          <w:bCs/>
          <w:szCs w:val="28"/>
        </w:rPr>
        <w:t xml:space="preserve">.), объединительного съезда РСДРП меньшевиков (август </w:t>
      </w:r>
      <w:smartTag w:uri="urn:schemas-microsoft-com:office:smarttags" w:element="metricconverter">
        <w:smartTagPr>
          <w:attr w:name="ProductID" w:val="1917 г"/>
        </w:smartTagPr>
        <w:r w:rsidR="00255689" w:rsidRPr="00746CF1">
          <w:rPr>
            <w:rFonts w:ascii="Times New Roman" w:hAnsi="Times New Roman"/>
            <w:bCs/>
            <w:szCs w:val="28"/>
          </w:rPr>
          <w:t>1917 г</w:t>
        </w:r>
      </w:smartTag>
      <w:r w:rsidR="00255689" w:rsidRPr="00746CF1">
        <w:rPr>
          <w:rFonts w:ascii="Times New Roman" w:hAnsi="Times New Roman"/>
          <w:bCs/>
          <w:szCs w:val="28"/>
        </w:rPr>
        <w:t xml:space="preserve">.), меньшевистских съездов и конференций на местах (июль–август  </w:t>
      </w:r>
      <w:smartTag w:uri="urn:schemas-microsoft-com:office:smarttags" w:element="metricconverter">
        <w:smartTagPr>
          <w:attr w:name="ProductID" w:val="1917 г"/>
        </w:smartTagPr>
        <w:r w:rsidR="00255689" w:rsidRPr="00746CF1">
          <w:rPr>
            <w:rFonts w:ascii="Times New Roman" w:hAnsi="Times New Roman"/>
            <w:bCs/>
            <w:szCs w:val="28"/>
          </w:rPr>
          <w:t>1917 г</w:t>
        </w:r>
      </w:smartTag>
      <w:r w:rsidR="00255689" w:rsidRPr="00746CF1">
        <w:rPr>
          <w:rFonts w:ascii="Times New Roman" w:hAnsi="Times New Roman"/>
          <w:bCs/>
          <w:szCs w:val="28"/>
        </w:rPr>
        <w:t>.); материалы Всероссийских партийных совещаний РСДРП.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 xml:space="preserve">Резолюции и тезисы Центрального Комитета РСДРП: «Воззвание к социалистам всех стран» (ноябрь </w:t>
      </w:r>
      <w:smartTag w:uri="urn:schemas-microsoft-com:office:smarttags" w:element="metricconverter">
        <w:smartTagPr>
          <w:attr w:name="ProductID" w:val="1918 г"/>
        </w:smartTagPr>
        <w:r w:rsidRPr="00746CF1">
          <w:rPr>
            <w:rFonts w:ascii="Times New Roman" w:hAnsi="Times New Roman"/>
            <w:bCs/>
            <w:szCs w:val="28"/>
          </w:rPr>
          <w:t>1918 г</w:t>
        </w:r>
      </w:smartTag>
      <w:r w:rsidRPr="00746CF1">
        <w:rPr>
          <w:rFonts w:ascii="Times New Roman" w:hAnsi="Times New Roman"/>
          <w:bCs/>
          <w:szCs w:val="28"/>
        </w:rPr>
        <w:t xml:space="preserve">.), Декларация «Что делать?» (июль </w:t>
      </w:r>
      <w:smartTag w:uri="urn:schemas-microsoft-com:office:smarttags" w:element="metricconverter">
        <w:smartTagPr>
          <w:attr w:name="ProductID" w:val="1919 г"/>
        </w:smartTagPr>
        <w:r w:rsidRPr="00746CF1">
          <w:rPr>
            <w:rFonts w:ascii="Times New Roman" w:hAnsi="Times New Roman"/>
            <w:bCs/>
            <w:szCs w:val="28"/>
          </w:rPr>
          <w:t>1919 г</w:t>
        </w:r>
      </w:smartTag>
      <w:r w:rsidRPr="00746CF1">
        <w:rPr>
          <w:rFonts w:ascii="Times New Roman" w:hAnsi="Times New Roman"/>
          <w:bCs/>
          <w:szCs w:val="28"/>
        </w:rPr>
        <w:t xml:space="preserve">.), «Мировая социалистическая революция и задачи  социал-демократии» (апрель </w:t>
      </w:r>
      <w:smartTag w:uri="urn:schemas-microsoft-com:office:smarttags" w:element="metricconverter">
        <w:smartTagPr>
          <w:attr w:name="ProductID" w:val="1920 г"/>
        </w:smartTagPr>
        <w:r w:rsidRPr="00746CF1">
          <w:rPr>
            <w:rFonts w:ascii="Times New Roman" w:hAnsi="Times New Roman"/>
            <w:bCs/>
            <w:szCs w:val="28"/>
          </w:rPr>
          <w:t>1920 г</w:t>
        </w:r>
      </w:smartTag>
      <w:r w:rsidRPr="00746CF1">
        <w:rPr>
          <w:rFonts w:ascii="Times New Roman" w:hAnsi="Times New Roman"/>
          <w:bCs/>
          <w:szCs w:val="28"/>
        </w:rPr>
        <w:t xml:space="preserve">.), «О политическом положении и задачах  социал-демократии» (август </w:t>
      </w:r>
      <w:smartTag w:uri="urn:schemas-microsoft-com:office:smarttags" w:element="metricconverter">
        <w:smartTagPr>
          <w:attr w:name="ProductID" w:val="1921 г"/>
        </w:smartTagPr>
        <w:r w:rsidRPr="00746CF1">
          <w:rPr>
            <w:rFonts w:ascii="Times New Roman" w:hAnsi="Times New Roman"/>
            <w:bCs/>
            <w:szCs w:val="28"/>
          </w:rPr>
          <w:t>1921 г</w:t>
        </w:r>
      </w:smartTag>
      <w:r w:rsidRPr="00746CF1">
        <w:rPr>
          <w:rFonts w:ascii="Times New Roman" w:hAnsi="Times New Roman"/>
          <w:bCs/>
          <w:szCs w:val="28"/>
        </w:rPr>
        <w:t>.).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>Документы РСДРП (интернационалистов): материалы партийных съездов (январь 1918 – декабрь 1919 гг.).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lastRenderedPageBreak/>
        <w:t>Теоретические и публицистические произведения идеологов и теоретиков  российской социал-демократии – Г.В. Плеханова, В.И. Ленина,  Ю.О. Мартова, Л.Д. Троцкого и др.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>Воспоминания участников  социал-демократического движения в России.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>Центральный печатный орган РСДРП газета «Искра».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 xml:space="preserve">Центральная периодическая печать большевиков: </w:t>
      </w:r>
      <w:proofErr w:type="gramStart"/>
      <w:r w:rsidRPr="00746CF1">
        <w:rPr>
          <w:rFonts w:ascii="Times New Roman" w:hAnsi="Times New Roman"/>
          <w:bCs/>
          <w:szCs w:val="28"/>
        </w:rPr>
        <w:t xml:space="preserve">«Вперед» (1904–1905 гг.),  «Пролетарий» (1906–1909 гг.), «Социал-демократ» (1908– 1917 гг., с перерывом), «Звезда» (1910–1912 гг.), «Правда» (С </w:t>
      </w:r>
      <w:smartTag w:uri="urn:schemas-microsoft-com:office:smarttags" w:element="metricconverter">
        <w:smartTagPr>
          <w:attr w:name="ProductID" w:val="1912 г"/>
        </w:smartTagPr>
        <w:r w:rsidRPr="00746CF1">
          <w:rPr>
            <w:rFonts w:ascii="Times New Roman" w:hAnsi="Times New Roman"/>
            <w:bCs/>
            <w:szCs w:val="28"/>
          </w:rPr>
          <w:t>1912 г</w:t>
        </w:r>
      </w:smartTag>
      <w:r w:rsidRPr="00746CF1">
        <w:rPr>
          <w:rFonts w:ascii="Times New Roman" w:hAnsi="Times New Roman"/>
          <w:bCs/>
          <w:szCs w:val="28"/>
        </w:rPr>
        <w:t>.)  и др.</w:t>
      </w:r>
      <w:proofErr w:type="gramEnd"/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 xml:space="preserve">Меньшевистские периодические издания: </w:t>
      </w:r>
      <w:proofErr w:type="gramStart"/>
      <w:r w:rsidRPr="00746CF1">
        <w:rPr>
          <w:rFonts w:ascii="Times New Roman" w:hAnsi="Times New Roman"/>
          <w:bCs/>
          <w:szCs w:val="28"/>
        </w:rPr>
        <w:t>«Голос социал-демократа» (1908–1911 гг.), «Луч» (1912–1913 гг.), «Рабочая газета» (</w:t>
      </w:r>
      <w:smartTag w:uri="urn:schemas-microsoft-com:office:smarttags" w:element="metricconverter">
        <w:smartTagPr>
          <w:attr w:name="ProductID" w:val="1917 г"/>
        </w:smartTagPr>
        <w:r w:rsidRPr="00746CF1">
          <w:rPr>
            <w:rFonts w:ascii="Times New Roman" w:hAnsi="Times New Roman"/>
            <w:bCs/>
            <w:szCs w:val="28"/>
          </w:rPr>
          <w:t>1917 г</w:t>
        </w:r>
      </w:smartTag>
      <w:r w:rsidRPr="00746CF1">
        <w:rPr>
          <w:rFonts w:ascii="Times New Roman" w:hAnsi="Times New Roman"/>
          <w:bCs/>
          <w:szCs w:val="28"/>
        </w:rPr>
        <w:t>.), «Новый луч» (</w:t>
      </w:r>
      <w:smartTag w:uri="urn:schemas-microsoft-com:office:smarttags" w:element="metricconverter">
        <w:smartTagPr>
          <w:attr w:name="ProductID" w:val="1918 г"/>
        </w:smartTagPr>
        <w:r w:rsidRPr="00746CF1">
          <w:rPr>
            <w:rFonts w:ascii="Times New Roman" w:hAnsi="Times New Roman"/>
            <w:bCs/>
            <w:szCs w:val="28"/>
          </w:rPr>
          <w:t>1918 г</w:t>
        </w:r>
      </w:smartTag>
      <w:r w:rsidRPr="00746CF1">
        <w:rPr>
          <w:rFonts w:ascii="Times New Roman" w:hAnsi="Times New Roman"/>
          <w:bCs/>
          <w:szCs w:val="28"/>
        </w:rPr>
        <w:t>.), «Вперед» (</w:t>
      </w:r>
      <w:smartTag w:uri="urn:schemas-microsoft-com:office:smarttags" w:element="metricconverter">
        <w:smartTagPr>
          <w:attr w:name="ProductID" w:val="1918 г"/>
        </w:smartTagPr>
        <w:r w:rsidRPr="00746CF1">
          <w:rPr>
            <w:rFonts w:ascii="Times New Roman" w:hAnsi="Times New Roman"/>
            <w:bCs/>
            <w:szCs w:val="28"/>
          </w:rPr>
          <w:t>1918 г</w:t>
        </w:r>
      </w:smartTag>
      <w:r w:rsidRPr="00746CF1">
        <w:rPr>
          <w:rFonts w:ascii="Times New Roman" w:hAnsi="Times New Roman"/>
          <w:bCs/>
          <w:szCs w:val="28"/>
        </w:rPr>
        <w:t>.) и др.</w:t>
      </w:r>
      <w:proofErr w:type="gramEnd"/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 xml:space="preserve">Периодическая печать РСДРП (интернационалистов): «Новая жизнь» (1917–1918 гг.), «Пролетарий» (1918–1919 гг.).  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>Основные группы большевистских и меньшевистских листовок. Приемы их источниковедческого анализа.</w:t>
      </w:r>
    </w:p>
    <w:p w:rsidR="00746CF1" w:rsidRPr="00DF2149" w:rsidRDefault="00746CF1" w:rsidP="00746CF1">
      <w:pPr>
        <w:rPr>
          <w:b/>
          <w:szCs w:val="28"/>
        </w:rPr>
      </w:pPr>
      <w:r w:rsidRPr="00DF2149">
        <w:rPr>
          <w:rFonts w:cs="Arial"/>
          <w:b/>
          <w:szCs w:val="28"/>
        </w:rPr>
        <w:t xml:space="preserve">Раздел 12. </w:t>
      </w:r>
      <w:r w:rsidRPr="00DF2149">
        <w:rPr>
          <w:b/>
          <w:szCs w:val="28"/>
        </w:rPr>
        <w:t>Документы РК</w:t>
      </w:r>
      <w:proofErr w:type="gramStart"/>
      <w:r w:rsidRPr="00DF2149">
        <w:rPr>
          <w:b/>
          <w:szCs w:val="28"/>
        </w:rPr>
        <w:t>П(</w:t>
      </w:r>
      <w:proofErr w:type="gramEnd"/>
      <w:r w:rsidRPr="00DF2149">
        <w:rPr>
          <w:b/>
          <w:szCs w:val="28"/>
        </w:rPr>
        <w:t xml:space="preserve">б)-ВКП(б)-КПСС. </w:t>
      </w:r>
    </w:p>
    <w:p w:rsidR="00255689" w:rsidRDefault="00746CF1" w:rsidP="00746CF1">
      <w:r>
        <w:t>Тема 12.1 Программы и уставы  партии.</w:t>
      </w:r>
      <w:r w:rsidR="00255689">
        <w:t xml:space="preserve"> </w:t>
      </w:r>
    </w:p>
    <w:p w:rsidR="00255689" w:rsidRPr="00746CF1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>Содержание и направленность документов правящей партии.</w:t>
      </w:r>
    </w:p>
    <w:p w:rsidR="00746CF1" w:rsidRDefault="00255689" w:rsidP="00746CF1">
      <w:pPr>
        <w:pStyle w:val="a4"/>
        <w:ind w:firstLine="540"/>
        <w:rPr>
          <w:rFonts w:ascii="Times New Roman" w:hAnsi="Times New Roman"/>
          <w:bCs/>
          <w:szCs w:val="28"/>
        </w:rPr>
      </w:pPr>
      <w:r w:rsidRPr="00746CF1">
        <w:rPr>
          <w:rFonts w:ascii="Times New Roman" w:hAnsi="Times New Roman"/>
          <w:bCs/>
          <w:szCs w:val="28"/>
        </w:rPr>
        <w:t>Программные  документы: Программа  РК</w:t>
      </w:r>
      <w:proofErr w:type="gramStart"/>
      <w:r w:rsidRPr="00746CF1">
        <w:rPr>
          <w:rFonts w:ascii="Times New Roman" w:hAnsi="Times New Roman"/>
          <w:bCs/>
          <w:szCs w:val="28"/>
        </w:rPr>
        <w:t>П(</w:t>
      </w:r>
      <w:proofErr w:type="gramEnd"/>
      <w:r w:rsidRPr="00746CF1">
        <w:rPr>
          <w:rFonts w:ascii="Times New Roman" w:hAnsi="Times New Roman"/>
          <w:bCs/>
          <w:szCs w:val="28"/>
        </w:rPr>
        <w:t>б) (</w:t>
      </w:r>
      <w:smartTag w:uri="urn:schemas-microsoft-com:office:smarttags" w:element="metricconverter">
        <w:smartTagPr>
          <w:attr w:name="ProductID" w:val="1919 г"/>
        </w:smartTagPr>
        <w:r w:rsidRPr="00746CF1">
          <w:rPr>
            <w:rFonts w:ascii="Times New Roman" w:hAnsi="Times New Roman"/>
            <w:bCs/>
            <w:szCs w:val="28"/>
          </w:rPr>
          <w:t>1919 г</w:t>
        </w:r>
      </w:smartTag>
      <w:r w:rsidRPr="00746CF1">
        <w:rPr>
          <w:rFonts w:ascii="Times New Roman" w:hAnsi="Times New Roman"/>
          <w:bCs/>
          <w:szCs w:val="28"/>
        </w:rPr>
        <w:t>.), Программа КПСС (</w:t>
      </w:r>
      <w:smartTag w:uri="urn:schemas-microsoft-com:office:smarttags" w:element="metricconverter">
        <w:smartTagPr>
          <w:attr w:name="ProductID" w:val="1961 г"/>
        </w:smartTagPr>
        <w:r w:rsidRPr="00746CF1">
          <w:rPr>
            <w:rFonts w:ascii="Times New Roman" w:hAnsi="Times New Roman"/>
            <w:bCs/>
            <w:szCs w:val="28"/>
          </w:rPr>
          <w:t>1961 г</w:t>
        </w:r>
      </w:smartTag>
      <w:r w:rsidRPr="00746CF1">
        <w:rPr>
          <w:rFonts w:ascii="Times New Roman" w:hAnsi="Times New Roman"/>
          <w:bCs/>
          <w:szCs w:val="28"/>
        </w:rPr>
        <w:t>.), новая редакция Программы КПСС (</w:t>
      </w:r>
      <w:smartTag w:uri="urn:schemas-microsoft-com:office:smarttags" w:element="metricconverter">
        <w:smartTagPr>
          <w:attr w:name="ProductID" w:val="1986 г"/>
        </w:smartTagPr>
        <w:r w:rsidRPr="00746CF1">
          <w:rPr>
            <w:rFonts w:ascii="Times New Roman" w:hAnsi="Times New Roman"/>
            <w:bCs/>
            <w:szCs w:val="28"/>
          </w:rPr>
          <w:t>1986 г</w:t>
        </w:r>
      </w:smartTag>
      <w:r w:rsidRPr="00746CF1">
        <w:rPr>
          <w:rFonts w:ascii="Times New Roman" w:hAnsi="Times New Roman"/>
          <w:bCs/>
          <w:szCs w:val="28"/>
        </w:rPr>
        <w:t>.).  Уставные докуме</w:t>
      </w:r>
      <w:r w:rsidR="00DF2149">
        <w:rPr>
          <w:rFonts w:ascii="Times New Roman" w:hAnsi="Times New Roman"/>
          <w:bCs/>
          <w:szCs w:val="28"/>
        </w:rPr>
        <w:t>н</w:t>
      </w:r>
      <w:r w:rsidR="00746CF1">
        <w:rPr>
          <w:rFonts w:ascii="Times New Roman" w:hAnsi="Times New Roman"/>
          <w:bCs/>
          <w:szCs w:val="28"/>
        </w:rPr>
        <w:t>ты</w:t>
      </w:r>
      <w:r w:rsidR="00DF2149">
        <w:rPr>
          <w:rFonts w:ascii="Times New Roman" w:hAnsi="Times New Roman"/>
          <w:bCs/>
          <w:szCs w:val="28"/>
        </w:rPr>
        <w:t>.</w:t>
      </w:r>
    </w:p>
    <w:p w:rsidR="00DF2149" w:rsidRPr="00DF2149" w:rsidRDefault="00746CF1" w:rsidP="00DF2149">
      <w:pPr>
        <w:pStyle w:val="a4"/>
        <w:ind w:firstLine="0"/>
        <w:rPr>
          <w:rFonts w:ascii="Times New Roman" w:hAnsi="Times New Roman"/>
          <w:bCs/>
          <w:sz w:val="22"/>
          <w:szCs w:val="28"/>
        </w:rPr>
      </w:pPr>
      <w:r w:rsidRPr="00DF2149">
        <w:rPr>
          <w:rFonts w:cs="Arial"/>
          <w:sz w:val="22"/>
          <w:szCs w:val="28"/>
        </w:rPr>
        <w:t>Тема 12.2 Материалы партийных съездов, конференций и ЦК</w:t>
      </w:r>
      <w:r w:rsidR="00DF2149" w:rsidRPr="00DF2149">
        <w:rPr>
          <w:rFonts w:cs="Arial"/>
          <w:sz w:val="22"/>
          <w:szCs w:val="28"/>
        </w:rPr>
        <w:t>.</w:t>
      </w:r>
      <w:r w:rsidRPr="00DF2149">
        <w:rPr>
          <w:rFonts w:ascii="Times New Roman" w:hAnsi="Times New Roman"/>
          <w:bCs/>
          <w:sz w:val="22"/>
          <w:szCs w:val="28"/>
        </w:rPr>
        <w:t xml:space="preserve"> </w:t>
      </w:r>
    </w:p>
    <w:p w:rsidR="00255689" w:rsidRPr="00DF2149" w:rsidRDefault="00255689" w:rsidP="00DF2149">
      <w:pPr>
        <w:pStyle w:val="a4"/>
        <w:ind w:firstLine="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 xml:space="preserve">Стенографические  отчеты </w:t>
      </w:r>
      <w:r w:rsidRPr="00DF2149">
        <w:rPr>
          <w:rFonts w:ascii="Times New Roman" w:hAnsi="Times New Roman"/>
          <w:bCs/>
          <w:szCs w:val="28"/>
          <w:lang w:val="en-US"/>
        </w:rPr>
        <w:t>VII</w:t>
      </w:r>
      <w:r w:rsidRPr="00DF2149">
        <w:rPr>
          <w:rFonts w:ascii="Times New Roman" w:hAnsi="Times New Roman"/>
          <w:bCs/>
          <w:szCs w:val="28"/>
        </w:rPr>
        <w:t>–</w:t>
      </w:r>
      <w:r w:rsidRPr="00DF2149">
        <w:rPr>
          <w:rFonts w:ascii="Times New Roman" w:hAnsi="Times New Roman"/>
          <w:bCs/>
          <w:szCs w:val="28"/>
          <w:lang w:val="en-US"/>
        </w:rPr>
        <w:t>XXVIII</w:t>
      </w:r>
      <w:r w:rsidRPr="00DF2149">
        <w:rPr>
          <w:rFonts w:ascii="Times New Roman" w:hAnsi="Times New Roman"/>
          <w:bCs/>
          <w:szCs w:val="28"/>
        </w:rPr>
        <w:t xml:space="preserve"> партийных съездов , </w:t>
      </w:r>
      <w:r w:rsidRPr="00DF2149">
        <w:rPr>
          <w:rFonts w:ascii="Times New Roman" w:hAnsi="Times New Roman"/>
          <w:bCs/>
          <w:szCs w:val="28"/>
          <w:lang w:val="en-US"/>
        </w:rPr>
        <w:t>VIII</w:t>
      </w:r>
      <w:r w:rsidRPr="00DF2149">
        <w:rPr>
          <w:rFonts w:ascii="Times New Roman" w:hAnsi="Times New Roman"/>
          <w:bCs/>
          <w:szCs w:val="28"/>
        </w:rPr>
        <w:t>–</w:t>
      </w:r>
      <w:r w:rsidRPr="00DF2149">
        <w:rPr>
          <w:rFonts w:ascii="Times New Roman" w:hAnsi="Times New Roman"/>
          <w:bCs/>
          <w:szCs w:val="28"/>
          <w:lang w:val="en-US"/>
        </w:rPr>
        <w:t>XIX</w:t>
      </w:r>
      <w:r w:rsidRPr="00DF2149">
        <w:rPr>
          <w:rFonts w:ascii="Times New Roman" w:hAnsi="Times New Roman"/>
          <w:bCs/>
          <w:szCs w:val="28"/>
        </w:rPr>
        <w:t xml:space="preserve">  партконференций. Основные публикации материалов  партийных съездов и конференций.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>Документы ЦК партии и его пленумов, Политбюро, Оргбюро</w:t>
      </w:r>
      <w:proofErr w:type="gramStart"/>
      <w:r w:rsidRPr="00DF2149">
        <w:rPr>
          <w:rFonts w:ascii="Times New Roman" w:hAnsi="Times New Roman"/>
          <w:bCs/>
          <w:szCs w:val="28"/>
        </w:rPr>
        <w:t>,С</w:t>
      </w:r>
      <w:proofErr w:type="gramEnd"/>
      <w:r w:rsidRPr="00DF2149">
        <w:rPr>
          <w:rFonts w:ascii="Times New Roman" w:hAnsi="Times New Roman"/>
          <w:bCs/>
          <w:szCs w:val="28"/>
        </w:rPr>
        <w:t>екретариата ЦК, ЦКК и других центральных органов партии.</w:t>
      </w:r>
    </w:p>
    <w:p w:rsidR="00DF2149" w:rsidRPr="00DF2149" w:rsidRDefault="00DF2149" w:rsidP="00DF2149">
      <w:pPr>
        <w:pStyle w:val="a4"/>
        <w:ind w:firstLine="0"/>
        <w:rPr>
          <w:rFonts w:ascii="Times New Roman" w:hAnsi="Times New Roman"/>
          <w:bCs/>
          <w:szCs w:val="28"/>
        </w:rPr>
      </w:pPr>
      <w:r w:rsidRPr="00DF2149">
        <w:rPr>
          <w:rFonts w:cs="Arial"/>
          <w:sz w:val="22"/>
          <w:szCs w:val="28"/>
        </w:rPr>
        <w:t>Тема 12.3 Материалы местных партийных органов</w:t>
      </w:r>
      <w:r w:rsidRPr="00DF2149">
        <w:rPr>
          <w:rFonts w:cs="Arial"/>
          <w:szCs w:val="28"/>
        </w:rPr>
        <w:t>.</w:t>
      </w:r>
      <w:r w:rsidRPr="00DF2149">
        <w:rPr>
          <w:rFonts w:ascii="Times New Roman" w:hAnsi="Times New Roman"/>
          <w:bCs/>
          <w:szCs w:val="28"/>
        </w:rPr>
        <w:t xml:space="preserve"> </w:t>
      </w:r>
    </w:p>
    <w:p w:rsidR="00255689" w:rsidRPr="00DF2149" w:rsidRDefault="00255689" w:rsidP="00DF2149">
      <w:pPr>
        <w:pStyle w:val="a4"/>
        <w:ind w:firstLine="0"/>
        <w:rPr>
          <w:rFonts w:ascii="Times New Roman" w:hAnsi="Times New Roman"/>
          <w:bCs/>
          <w:szCs w:val="28"/>
        </w:rPr>
      </w:pPr>
      <w:proofErr w:type="gramStart"/>
      <w:r w:rsidRPr="00DF2149">
        <w:rPr>
          <w:rFonts w:ascii="Times New Roman" w:hAnsi="Times New Roman"/>
          <w:bCs/>
          <w:szCs w:val="28"/>
        </w:rPr>
        <w:t>Материалы местных партийных органов и  организаций: протоколы и  стенограммы конференций, партийных и партийно-хозяйственных активов, заседаний партийных органов;  текущие директивные материалы; отчетные документы (планы, отчеты, справки  о выполнении постановлений ЦК     КПСС, докладные записки отделов, секторов, справки об итогах хозяйственных  кампаний и др.</w:t>
      </w:r>
      <w:proofErr w:type="gramEnd"/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>Партийная  статистика: материалы партийных переписей, справки о составе делегатов на партийных съездах и конференциях, учетные документы ЦК и местных партийных органов.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proofErr w:type="gramStart"/>
      <w:r w:rsidRPr="00DF2149">
        <w:rPr>
          <w:rFonts w:ascii="Times New Roman" w:hAnsi="Times New Roman"/>
          <w:bCs/>
          <w:szCs w:val="28"/>
        </w:rPr>
        <w:t xml:space="preserve">Центральные печатные органы  КПСС:  газета «Правда»,  журналы «Коммунист»  (с 1924 по </w:t>
      </w:r>
      <w:smartTag w:uri="urn:schemas-microsoft-com:office:smarttags" w:element="metricconverter">
        <w:smartTagPr>
          <w:attr w:name="ProductID" w:val="1952 г"/>
        </w:smartTagPr>
        <w:r w:rsidRPr="00DF2149">
          <w:rPr>
            <w:rFonts w:ascii="Times New Roman" w:hAnsi="Times New Roman"/>
            <w:bCs/>
            <w:szCs w:val="28"/>
          </w:rPr>
          <w:t>1952 г</w:t>
        </w:r>
      </w:smartTag>
      <w:r w:rsidRPr="00DF2149">
        <w:rPr>
          <w:rFonts w:ascii="Times New Roman" w:hAnsi="Times New Roman"/>
          <w:bCs/>
          <w:szCs w:val="28"/>
        </w:rPr>
        <w:t xml:space="preserve">. – «Большевик»), «Известия ЦК КПСС», «Партийная жизнь». </w:t>
      </w:r>
      <w:proofErr w:type="gramEnd"/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 xml:space="preserve">Теоретические и публицистические труды руководителей партии:  В.И. Ленина, И.В. Сталина, Я.М. Свердлова,  Г.К. Орджоникидзе, Н.С. Хрущева, М.С. Горбачева и др. 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 xml:space="preserve"> Мемуары участников революционного движения, Гражданской войны, Великой Отечественной войны и социалистического строительства. 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</w:p>
    <w:p w:rsidR="00DF2149" w:rsidRPr="00FB40F7" w:rsidRDefault="00DF2149" w:rsidP="00DF2149">
      <w:pPr>
        <w:pStyle w:val="a4"/>
        <w:ind w:firstLine="0"/>
        <w:rPr>
          <w:rFonts w:ascii="Times New Roman" w:hAnsi="Times New Roman"/>
          <w:b/>
          <w:szCs w:val="28"/>
          <w:u w:val="single"/>
        </w:rPr>
      </w:pPr>
      <w:r w:rsidRPr="00FB40F7">
        <w:rPr>
          <w:rFonts w:cs="Arial"/>
          <w:b/>
          <w:sz w:val="22"/>
          <w:szCs w:val="28"/>
        </w:rPr>
        <w:t>Раздел 13.Тема13.</w:t>
      </w:r>
      <w:r w:rsidR="00FB40F7" w:rsidRPr="00FB40F7">
        <w:rPr>
          <w:rFonts w:cs="Arial"/>
          <w:b/>
          <w:szCs w:val="28"/>
        </w:rPr>
        <w:t>1</w:t>
      </w:r>
      <w:r w:rsidRPr="00FB40F7">
        <w:rPr>
          <w:rFonts w:cs="Arial"/>
          <w:b/>
          <w:szCs w:val="28"/>
        </w:rPr>
        <w:t xml:space="preserve"> Х</w:t>
      </w:r>
      <w:r w:rsidRPr="00FB40F7">
        <w:rPr>
          <w:rFonts w:ascii="Times New Roman" w:hAnsi="Times New Roman"/>
          <w:b/>
          <w:szCs w:val="28"/>
          <w:u w:val="single"/>
        </w:rPr>
        <w:t>арактеристика документов современных политических партий России.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>Третий съезд народных депутатов СССР (</w:t>
      </w:r>
      <w:smartTag w:uri="urn:schemas-microsoft-com:office:smarttags" w:element="metricconverter">
        <w:smartTagPr>
          <w:attr w:name="ProductID" w:val="1990 г"/>
        </w:smartTagPr>
        <w:r w:rsidRPr="00DF2149">
          <w:rPr>
            <w:rFonts w:ascii="Times New Roman" w:hAnsi="Times New Roman"/>
            <w:bCs/>
            <w:szCs w:val="28"/>
          </w:rPr>
          <w:t>1990 г</w:t>
        </w:r>
      </w:smartTag>
      <w:r w:rsidRPr="00DF2149">
        <w:rPr>
          <w:rFonts w:ascii="Times New Roman" w:hAnsi="Times New Roman"/>
          <w:bCs/>
          <w:szCs w:val="28"/>
        </w:rPr>
        <w:t xml:space="preserve">.) и его решение об отмене ст. 6 Конституции СССР. Закон СССР «Об общественных объединениях» (9 октября </w:t>
      </w:r>
      <w:smartTag w:uri="urn:schemas-microsoft-com:office:smarttags" w:element="metricconverter">
        <w:smartTagPr>
          <w:attr w:name="ProductID" w:val="1990 г"/>
        </w:smartTagPr>
        <w:r w:rsidRPr="00DF2149">
          <w:rPr>
            <w:rFonts w:ascii="Times New Roman" w:hAnsi="Times New Roman"/>
            <w:bCs/>
            <w:szCs w:val="28"/>
          </w:rPr>
          <w:t>1990 г</w:t>
        </w:r>
      </w:smartTag>
      <w:r w:rsidRPr="00DF2149">
        <w:rPr>
          <w:rFonts w:ascii="Times New Roman" w:hAnsi="Times New Roman"/>
          <w:bCs/>
          <w:szCs w:val="28"/>
        </w:rPr>
        <w:t>.). Федеральный  Закон « О политических партиях» от 11 июля 2001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 xml:space="preserve"> Материалы политических клубов и групп «неформального» периода (1987–1990 гг.). Документы Народных фронтов. «Народный фронт РСФСР»,  «Народный  фронт Эстонии» (НФЭ), «Саюдис» (Литва), «Народный фронт Латвии» (НФЛ) и др. Кардинальное изменение политической ситуации в стране </w:t>
      </w:r>
      <w:proofErr w:type="gramStart"/>
      <w:r w:rsidRPr="00DF2149">
        <w:rPr>
          <w:rFonts w:ascii="Times New Roman" w:hAnsi="Times New Roman"/>
          <w:bCs/>
          <w:szCs w:val="28"/>
        </w:rPr>
        <w:t>в начале</w:t>
      </w:r>
      <w:proofErr w:type="gramEnd"/>
      <w:r w:rsidRPr="00DF2149">
        <w:rPr>
          <w:rFonts w:ascii="Times New Roman" w:hAnsi="Times New Roman"/>
          <w:bCs/>
          <w:szCs w:val="28"/>
        </w:rPr>
        <w:t xml:space="preserve"> 90-х гг. и ее влияние на процесс дальнейшего партийного строительства. Становление относительно устойчивой многопартийной системы. 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lastRenderedPageBreak/>
        <w:t xml:space="preserve"> Протоколы учредительных съездов и конференций политических партий. Программные документы политических партий: программы, уставы, декларации, манифесты, «основные принципы деятельности». Совместные декларации и заявления ряда партий.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>Материалы  социологических опросов  и политический рейтинг партий. Неполнота этого вида источника и  относительная  степень достоверности.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proofErr w:type="gramStart"/>
      <w:r w:rsidRPr="00DF2149">
        <w:rPr>
          <w:rFonts w:ascii="Times New Roman" w:hAnsi="Times New Roman"/>
          <w:bCs/>
          <w:szCs w:val="28"/>
        </w:rPr>
        <w:t>Документы  партийных фракций  «Единой России», КПРФ, ЛДПР, «Справедливой России», СПС, «Яблоко» в Государственной думе.</w:t>
      </w:r>
      <w:proofErr w:type="gramEnd"/>
      <w:r w:rsidRPr="00DF2149">
        <w:rPr>
          <w:rFonts w:ascii="Times New Roman" w:hAnsi="Times New Roman"/>
          <w:bCs/>
          <w:szCs w:val="28"/>
        </w:rPr>
        <w:t xml:space="preserve">  Выступления, интервью представителей политических партий и движений.</w:t>
      </w:r>
    </w:p>
    <w:p w:rsidR="00255689" w:rsidRPr="00DF2149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DF2149">
        <w:rPr>
          <w:rFonts w:ascii="Times New Roman" w:hAnsi="Times New Roman"/>
          <w:bCs/>
          <w:szCs w:val="28"/>
        </w:rPr>
        <w:t>Периодическая печать современных политических партий.</w:t>
      </w:r>
    </w:p>
    <w:p w:rsidR="00255689" w:rsidRPr="00FB40F7" w:rsidRDefault="00FB40F7" w:rsidP="00255689">
      <w:pPr>
        <w:pStyle w:val="a4"/>
        <w:ind w:firstLine="540"/>
        <w:rPr>
          <w:rFonts w:ascii="Times New Roman" w:hAnsi="Times New Roman"/>
          <w:b/>
          <w:bCs/>
          <w:sz w:val="22"/>
          <w:szCs w:val="28"/>
        </w:rPr>
      </w:pPr>
      <w:r w:rsidRPr="00FB40F7">
        <w:rPr>
          <w:rFonts w:cs="Arial"/>
          <w:b/>
          <w:sz w:val="22"/>
          <w:szCs w:val="28"/>
        </w:rPr>
        <w:t>Раздел 14. Тема 14.1 Архивы. Роль архивных материалов в изучении истории политических партий</w:t>
      </w:r>
      <w:r w:rsidRPr="00FB40F7">
        <w:rPr>
          <w:rFonts w:ascii="Times New Roman" w:hAnsi="Times New Roman"/>
          <w:b/>
          <w:sz w:val="22"/>
          <w:szCs w:val="28"/>
          <w:u w:val="single"/>
        </w:rPr>
        <w:t>.</w:t>
      </w:r>
      <w:r w:rsidR="00255689" w:rsidRPr="00FB40F7">
        <w:rPr>
          <w:rFonts w:ascii="Times New Roman" w:hAnsi="Times New Roman"/>
          <w:b/>
          <w:bCs/>
          <w:sz w:val="22"/>
          <w:szCs w:val="28"/>
        </w:rPr>
        <w:t xml:space="preserve"> </w:t>
      </w:r>
    </w:p>
    <w:p w:rsidR="00255689" w:rsidRPr="00FB40F7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FB40F7">
        <w:rPr>
          <w:rFonts w:ascii="Times New Roman" w:hAnsi="Times New Roman"/>
          <w:bCs/>
          <w:sz w:val="22"/>
          <w:szCs w:val="28"/>
        </w:rPr>
        <w:t>Государственные</w:t>
      </w:r>
      <w:r w:rsidRPr="00FB40F7">
        <w:rPr>
          <w:rFonts w:ascii="Times New Roman" w:hAnsi="Times New Roman"/>
          <w:bCs/>
          <w:szCs w:val="28"/>
        </w:rPr>
        <w:t xml:space="preserve"> и ведомственные архивы. Характеристика понятий «фонд», «опись», «дело».</w:t>
      </w:r>
    </w:p>
    <w:p w:rsidR="00255689" w:rsidRPr="00FB40F7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FB40F7">
        <w:rPr>
          <w:rFonts w:ascii="Times New Roman" w:hAnsi="Times New Roman"/>
          <w:bCs/>
          <w:szCs w:val="28"/>
        </w:rPr>
        <w:t>Архивные фонды политических партий в России. Их собирание, научная обработка и хранение. Государственный архив Российской Федерации (</w:t>
      </w:r>
      <w:proofErr w:type="gramStart"/>
      <w:r w:rsidRPr="00FB40F7">
        <w:rPr>
          <w:rFonts w:ascii="Times New Roman" w:hAnsi="Times New Roman"/>
          <w:bCs/>
          <w:szCs w:val="28"/>
        </w:rPr>
        <w:t>ГА</w:t>
      </w:r>
      <w:proofErr w:type="gramEnd"/>
      <w:r w:rsidRPr="00FB40F7">
        <w:rPr>
          <w:rFonts w:ascii="Times New Roman" w:hAnsi="Times New Roman"/>
          <w:bCs/>
          <w:szCs w:val="28"/>
        </w:rPr>
        <w:t xml:space="preserve"> РФ),   Российский государственный архив социально-политической истории (РГАСПИ),  Российский государственный архив новейшей истории (РГАНИ),  Центральный архив  общественно - политической истории Москвы (ЦАОПИМ)  – основные хранилища документов по истории политических партий. Документы политических партий России в зарубежных архивах.</w:t>
      </w:r>
    </w:p>
    <w:p w:rsidR="00255689" w:rsidRPr="00FB40F7" w:rsidRDefault="00FB40F7" w:rsidP="00255689">
      <w:pPr>
        <w:pStyle w:val="a4"/>
        <w:ind w:firstLine="540"/>
        <w:rPr>
          <w:rFonts w:ascii="Times New Roman" w:hAnsi="Times New Roman"/>
          <w:b/>
          <w:bCs/>
          <w:sz w:val="22"/>
          <w:szCs w:val="28"/>
        </w:rPr>
      </w:pPr>
      <w:r w:rsidRPr="00FB40F7">
        <w:rPr>
          <w:rFonts w:cs="Arial"/>
          <w:b/>
          <w:sz w:val="22"/>
          <w:szCs w:val="28"/>
        </w:rPr>
        <w:t>Раздел 15. Тема 15.1 Информационные ресурсы Интернета как исторический источник</w:t>
      </w:r>
      <w:r w:rsidRPr="00FB40F7">
        <w:rPr>
          <w:rFonts w:ascii="Times New Roman" w:hAnsi="Times New Roman"/>
          <w:b/>
          <w:sz w:val="22"/>
          <w:szCs w:val="28"/>
          <w:u w:val="single"/>
        </w:rPr>
        <w:t>.</w:t>
      </w:r>
    </w:p>
    <w:p w:rsidR="00255689" w:rsidRPr="00FB40F7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FB40F7">
        <w:rPr>
          <w:rFonts w:ascii="Times New Roman" w:hAnsi="Times New Roman"/>
          <w:bCs/>
          <w:szCs w:val="28"/>
        </w:rPr>
        <w:t>Значение Интернета для историка. Информационные ресурсы Интернета как исторический источник. Особенности Интернет-сайтов; основные типы сайтов. Сайты научных учреждений и учебных центров. Библиотечные сайты. Сайты архивных учреждений.  Сайты политических партий и движений.  Электронные газеты и журналы. Поиск в Интернете. Источниковедческие аспекты сетевых документов. Вопросы авторства в Интернете.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/>
          <w:szCs w:val="28"/>
          <w:u w:val="single"/>
        </w:rPr>
      </w:pPr>
      <w:r w:rsidRPr="00BB7C45">
        <w:rPr>
          <w:rFonts w:ascii="Times New Roman" w:hAnsi="Times New Roman"/>
          <w:b/>
          <w:szCs w:val="28"/>
          <w:u w:val="single"/>
        </w:rPr>
        <w:t>Практические занятия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BB7C45">
        <w:rPr>
          <w:rFonts w:ascii="Times New Roman" w:hAnsi="Times New Roman"/>
          <w:bCs/>
          <w:szCs w:val="28"/>
        </w:rPr>
        <w:t>1. Ознакомление студентов с библиографиями источников по истории политических партий и методикой работы в каталогах научных библиотек и со справочной литературой. Занятия  в каталоге и справочно-библиографическом отделе Научной библиотеки МГУ.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BB7C45">
        <w:rPr>
          <w:rFonts w:ascii="Times New Roman" w:hAnsi="Times New Roman"/>
          <w:bCs/>
          <w:szCs w:val="28"/>
        </w:rPr>
        <w:t>2. Сопоставление различных изданий протоколов  одного из съездов политической партии. Определение состава материала изданий, выявление публикаций  вновь найденных документов, изменений в научно-справочном аппарате. Проведение сравнительного текстологического анализа проектов резолюций, материалов обсуждений и принятых решений.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BB7C45">
        <w:rPr>
          <w:rFonts w:ascii="Times New Roman" w:hAnsi="Times New Roman"/>
          <w:bCs/>
          <w:szCs w:val="28"/>
        </w:rPr>
        <w:t>3. Определение состава материалов  одного из периодических органов политических партий. Выявление документальных публикаций в периодической печати. Сравнительный анализ органов печати, определение различий по составу и форме подачи материала.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BB7C45">
        <w:rPr>
          <w:rFonts w:ascii="Times New Roman" w:hAnsi="Times New Roman"/>
          <w:bCs/>
          <w:szCs w:val="28"/>
        </w:rPr>
        <w:t>4. Проведение аналитической критики мемуаров (письменная работа, по выбору).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BB7C45">
        <w:rPr>
          <w:rFonts w:ascii="Times New Roman" w:hAnsi="Times New Roman"/>
          <w:bCs/>
          <w:szCs w:val="28"/>
        </w:rPr>
        <w:t>5. Изучение понятий «фонд», «опись», «дело», а также структуры архивного учреждения (на примере Центрального архива  общественно - политической истории Москвы, Дома Русского Зарубежья и Архива МГУ).</w:t>
      </w:r>
    </w:p>
    <w:p w:rsidR="00255689" w:rsidRPr="00BB7C45" w:rsidRDefault="00255689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BB7C45">
        <w:rPr>
          <w:rFonts w:ascii="Times New Roman" w:hAnsi="Times New Roman"/>
          <w:bCs/>
          <w:szCs w:val="28"/>
        </w:rPr>
        <w:t>6. Архивные фонды политических партий (посещение архивов и ознакомление с их материалами).</w:t>
      </w:r>
    </w:p>
    <w:p w:rsidR="00255689" w:rsidRPr="00BB7C45" w:rsidRDefault="00255689" w:rsidP="00255689">
      <w:pPr>
        <w:ind w:firstLine="540"/>
        <w:rPr>
          <w:b/>
          <w:bCs/>
          <w:szCs w:val="28"/>
        </w:rPr>
      </w:pPr>
      <w:r w:rsidRPr="00BB7C45">
        <w:rPr>
          <w:b/>
          <w:bCs/>
          <w:szCs w:val="28"/>
        </w:rPr>
        <w:t>5. Рекомендуемые образовательные технологии</w:t>
      </w:r>
    </w:p>
    <w:p w:rsidR="00255689" w:rsidRPr="00BB7C45" w:rsidRDefault="00255689" w:rsidP="00255689">
      <w:pPr>
        <w:ind w:firstLine="540"/>
        <w:rPr>
          <w:bCs/>
          <w:szCs w:val="28"/>
        </w:rPr>
      </w:pPr>
      <w:r w:rsidRPr="00BB7C45">
        <w:rPr>
          <w:bCs/>
          <w:szCs w:val="28"/>
          <w:u w:val="single"/>
        </w:rPr>
        <w:t>Работа в аудитории</w:t>
      </w:r>
      <w:r w:rsidRPr="00BB7C45">
        <w:rPr>
          <w:bCs/>
          <w:szCs w:val="28"/>
        </w:rPr>
        <w:t>: лекции, семинарские занятия, коллоквиумы, консультации, в том числе консультации для группы и индивидуальные.</w:t>
      </w:r>
    </w:p>
    <w:p w:rsidR="00255689" w:rsidRPr="00BB7C45" w:rsidRDefault="00255689" w:rsidP="00255689">
      <w:pPr>
        <w:ind w:firstLine="540"/>
        <w:rPr>
          <w:bCs/>
          <w:szCs w:val="28"/>
        </w:rPr>
      </w:pPr>
      <w:r w:rsidRPr="00BB7C45">
        <w:rPr>
          <w:bCs/>
          <w:szCs w:val="28"/>
          <w:u w:val="single"/>
        </w:rPr>
        <w:t>Внеаудиторная работа</w:t>
      </w:r>
      <w:r w:rsidRPr="00BB7C45">
        <w:rPr>
          <w:bCs/>
          <w:szCs w:val="28"/>
        </w:rPr>
        <w:t xml:space="preserve">: самостоятельное посещение студентами библиотек с целью подготовки к занятиям,  работа в архивах, в сети </w:t>
      </w:r>
      <w:r w:rsidRPr="00BB7C45">
        <w:rPr>
          <w:bCs/>
          <w:szCs w:val="28"/>
          <w:lang w:val="en-US"/>
        </w:rPr>
        <w:t>Internet</w:t>
      </w:r>
      <w:r w:rsidRPr="00BB7C45">
        <w:rPr>
          <w:bCs/>
          <w:szCs w:val="28"/>
        </w:rPr>
        <w:t xml:space="preserve"> </w:t>
      </w:r>
      <w:r w:rsidRPr="00BB7C45">
        <w:rPr>
          <w:bCs/>
          <w:szCs w:val="28"/>
          <w:lang w:val="en-US"/>
        </w:rPr>
        <w:t>c</w:t>
      </w:r>
      <w:r w:rsidRPr="00BB7C45">
        <w:rPr>
          <w:bCs/>
          <w:szCs w:val="28"/>
        </w:rPr>
        <w:t xml:space="preserve"> целью формирования и развития профессиональных навыков обучающихся.</w:t>
      </w:r>
    </w:p>
    <w:p w:rsidR="00255689" w:rsidRPr="00BB7C45" w:rsidRDefault="00255689" w:rsidP="00255689">
      <w:pPr>
        <w:ind w:firstLine="540"/>
        <w:rPr>
          <w:bCs/>
          <w:szCs w:val="28"/>
        </w:rPr>
      </w:pPr>
      <w:r w:rsidRPr="00BB7C45">
        <w:rPr>
          <w:bCs/>
          <w:szCs w:val="28"/>
        </w:rPr>
        <w:lastRenderedPageBreak/>
        <w:t xml:space="preserve"> </w:t>
      </w:r>
    </w:p>
    <w:p w:rsidR="00255689" w:rsidRPr="00BB7C45" w:rsidRDefault="00255689" w:rsidP="00255689">
      <w:pPr>
        <w:ind w:firstLine="540"/>
        <w:rPr>
          <w:bCs/>
          <w:szCs w:val="28"/>
        </w:rPr>
      </w:pPr>
      <w:r w:rsidRPr="00BB7C45">
        <w:rPr>
          <w:b/>
          <w:bCs/>
          <w:szCs w:val="28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  <w:r w:rsidRPr="00BB7C45">
        <w:rPr>
          <w:bCs/>
          <w:szCs w:val="28"/>
        </w:rPr>
        <w:t>.</w:t>
      </w:r>
    </w:p>
    <w:p w:rsidR="00255689" w:rsidRPr="00BB7C45" w:rsidRDefault="00255689" w:rsidP="00255689">
      <w:pPr>
        <w:ind w:firstLine="540"/>
        <w:rPr>
          <w:bCs/>
          <w:i/>
          <w:szCs w:val="28"/>
        </w:rPr>
      </w:pPr>
      <w:r w:rsidRPr="00BB7C45">
        <w:rPr>
          <w:bCs/>
          <w:i/>
          <w:szCs w:val="28"/>
        </w:rPr>
        <w:t xml:space="preserve">Виды самостоятельной работы обучающегося, порядок их выполнения и контроля: </w:t>
      </w:r>
    </w:p>
    <w:p w:rsidR="00255689" w:rsidRPr="00BB7C45" w:rsidRDefault="00255689" w:rsidP="00255689">
      <w:pPr>
        <w:ind w:firstLine="540"/>
        <w:rPr>
          <w:bCs/>
          <w:szCs w:val="28"/>
        </w:rPr>
      </w:pPr>
      <w:r w:rsidRPr="00BB7C45">
        <w:rPr>
          <w:bCs/>
          <w:szCs w:val="28"/>
        </w:rPr>
        <w:t>- научно-исследовательская работа учащегося в библиотеках и архивах;</w:t>
      </w:r>
    </w:p>
    <w:p w:rsidR="00255689" w:rsidRDefault="00255689" w:rsidP="00255689">
      <w:pPr>
        <w:ind w:firstLine="540"/>
        <w:rPr>
          <w:bCs/>
          <w:szCs w:val="28"/>
        </w:rPr>
      </w:pPr>
      <w:r w:rsidRPr="00BB7C45">
        <w:rPr>
          <w:bCs/>
          <w:szCs w:val="28"/>
        </w:rPr>
        <w:t xml:space="preserve">- подготовка к лекциям, практическим занятиям, </w:t>
      </w:r>
      <w:r w:rsidR="00BB7C45" w:rsidRPr="00BB7C45">
        <w:rPr>
          <w:bCs/>
          <w:szCs w:val="28"/>
        </w:rPr>
        <w:t>зачету</w:t>
      </w:r>
      <w:r w:rsidRPr="00BB7C45">
        <w:rPr>
          <w:bCs/>
          <w:szCs w:val="28"/>
        </w:rPr>
        <w:t xml:space="preserve"> и устному экзамену.</w:t>
      </w:r>
    </w:p>
    <w:p w:rsidR="00BB7C45" w:rsidRDefault="00BB7C45" w:rsidP="00BB7C45">
      <w:pPr>
        <w:ind w:right="-1"/>
        <w:jc w:val="both"/>
      </w:pPr>
      <w:r>
        <w:t xml:space="preserve">         - подготовка к участию в дискуссии.</w:t>
      </w:r>
    </w:p>
    <w:p w:rsidR="00BB7C45" w:rsidRDefault="00BB7C45" w:rsidP="00BB7C45">
      <w:pPr>
        <w:ind w:right="-1"/>
        <w:outlineLvl w:val="0"/>
        <w:rPr>
          <w:b/>
        </w:rPr>
      </w:pPr>
      <w:r>
        <w:rPr>
          <w:b/>
        </w:rPr>
        <w:t>Учебно-методическое обеспечение самостоятельной работы студентов</w:t>
      </w:r>
    </w:p>
    <w:p w:rsidR="00BB7C45" w:rsidRDefault="00BB7C45" w:rsidP="00BB7C45">
      <w:pPr>
        <w:ind w:right="-1" w:firstLine="720"/>
        <w:jc w:val="both"/>
        <w:outlineLvl w:val="0"/>
        <w:rPr>
          <w:b/>
        </w:rPr>
      </w:pPr>
      <w:r>
        <w:rPr>
          <w:b/>
        </w:rPr>
        <w:t xml:space="preserve">Оценочные средства </w:t>
      </w:r>
    </w:p>
    <w:p w:rsidR="00BB7C45" w:rsidRPr="00A93DAD" w:rsidRDefault="00BB7C45" w:rsidP="00BB7C45">
      <w:pPr>
        <w:jc w:val="both"/>
      </w:pPr>
      <w:r>
        <w:t xml:space="preserve">По результатам </w:t>
      </w:r>
      <w:r>
        <w:rPr>
          <w:i/>
        </w:rPr>
        <w:t>зачета</w:t>
      </w:r>
      <w:r>
        <w:t xml:space="preserve"> (промежуточной аттестации) учащийся получает оценку «зачет» или «незачет». Оценка «зач</w:t>
      </w:r>
      <w:r w:rsidRPr="00A93DAD">
        <w:t>ет» ставится за полный или относительно полный ответ, за проявленное понимание основных проблем и материала курса. Оценка «незачет» ставится: за неполный ответ, за обильные и грубые ошибки, допущенные отвечающим, за очевидное отсутствие знания проблем, материала.</w:t>
      </w:r>
    </w:p>
    <w:p w:rsidR="00BB7C45" w:rsidRPr="0032016C" w:rsidRDefault="00BB7C45" w:rsidP="00BB7C45">
      <w:pPr>
        <w:ind w:right="-1"/>
        <w:rPr>
          <w:b/>
        </w:rPr>
      </w:pPr>
      <w:r w:rsidRPr="0032016C">
        <w:rPr>
          <w:b/>
        </w:rPr>
        <w:t>К</w:t>
      </w:r>
      <w:r w:rsidR="00A93DAD" w:rsidRPr="0032016C">
        <w:rPr>
          <w:b/>
        </w:rPr>
        <w:t>он</w:t>
      </w:r>
      <w:r w:rsidRPr="0032016C">
        <w:rPr>
          <w:b/>
        </w:rPr>
        <w:t>трольные вопросы для зачета</w:t>
      </w:r>
    </w:p>
    <w:p w:rsidR="00255689" w:rsidRPr="00A93DAD" w:rsidRDefault="00BB7C45" w:rsidP="00255689">
      <w:pPr>
        <w:ind w:firstLine="540"/>
        <w:rPr>
          <w:color w:val="1C1C1C"/>
          <w:szCs w:val="28"/>
        </w:rPr>
      </w:pPr>
      <w:r w:rsidRPr="00A93DAD">
        <w:t xml:space="preserve"> </w:t>
      </w:r>
      <w:r w:rsidR="00255689" w:rsidRPr="00A93DAD">
        <w:rPr>
          <w:color w:val="1C1C1C"/>
          <w:szCs w:val="28"/>
        </w:rPr>
        <w:t>1.Исторические источники – основа исторического исследования. Понятие исторического исследования. Понятие исторического источника. Особенности историко-партийных источников.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2. Предмет и метод источниковедения истории политических партий России.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3. Место источниковедения среди других специальных дисциплин. Взаимосвязь и различия между источниковедением и историографией. Понятия «источники» и «литература».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4.Задачи источниковедения истории политических партий.</w:t>
      </w:r>
    </w:p>
    <w:p w:rsidR="00255689" w:rsidRPr="00A93DAD" w:rsidRDefault="00255689" w:rsidP="00255689">
      <w:pPr>
        <w:ind w:left="540"/>
        <w:rPr>
          <w:color w:val="1C1C1C"/>
          <w:szCs w:val="28"/>
        </w:rPr>
      </w:pPr>
      <w:r w:rsidRPr="00A93DAD">
        <w:rPr>
          <w:color w:val="1C1C1C"/>
          <w:szCs w:val="28"/>
        </w:rPr>
        <w:t>5. Принципы классификации источников: общие классификационные системы.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6.Характеристика основных групп источников по истории политических партий России.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7.Выявление историко-партийных источников.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8.Отбор историко-партийных источников.</w:t>
      </w:r>
    </w:p>
    <w:p w:rsidR="00255689" w:rsidRPr="00A93DAD" w:rsidRDefault="00255689" w:rsidP="00255689">
      <w:pPr>
        <w:ind w:firstLine="540"/>
        <w:rPr>
          <w:color w:val="1C1C1C"/>
          <w:szCs w:val="28"/>
        </w:rPr>
      </w:pPr>
      <w:r w:rsidRPr="00A93DAD">
        <w:rPr>
          <w:color w:val="1C1C1C"/>
          <w:szCs w:val="28"/>
        </w:rPr>
        <w:t>9.Аналитическая</w:t>
      </w:r>
      <w:r w:rsidR="00A93DAD" w:rsidRPr="00A93DAD">
        <w:rPr>
          <w:color w:val="1C1C1C"/>
          <w:szCs w:val="28"/>
        </w:rPr>
        <w:t xml:space="preserve"> и синтетическая</w:t>
      </w:r>
      <w:r w:rsidRPr="00A93DAD">
        <w:rPr>
          <w:color w:val="1C1C1C"/>
          <w:szCs w:val="28"/>
        </w:rPr>
        <w:t xml:space="preserve"> критика источников.</w:t>
      </w:r>
    </w:p>
    <w:p w:rsidR="00255689" w:rsidRPr="00A93DAD" w:rsidRDefault="00255689" w:rsidP="00255689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10.  Документы государственных органов и организаций.</w:t>
      </w:r>
    </w:p>
    <w:p w:rsidR="00255689" w:rsidRPr="00A93DAD" w:rsidRDefault="00255689" w:rsidP="00255689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11.  Произведения и материалы руководящих деятелей политических партий.</w:t>
      </w:r>
    </w:p>
    <w:p w:rsidR="00255689" w:rsidRPr="00A93DAD" w:rsidRDefault="00255689" w:rsidP="00255689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12.  Периодическая и непериодическая печать – как источник.</w:t>
      </w:r>
    </w:p>
    <w:p w:rsidR="00255689" w:rsidRPr="00A93DAD" w:rsidRDefault="00255689" w:rsidP="00255689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13.   Мемуары деятелей политических партий. России</w:t>
      </w:r>
    </w:p>
    <w:p w:rsidR="00255689" w:rsidRPr="00A93DAD" w:rsidRDefault="00255689" w:rsidP="00255689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14.   Архивы – хранилища документов по истории политических партий России.</w:t>
      </w:r>
    </w:p>
    <w:p w:rsidR="00FF50DD" w:rsidRDefault="00255689" w:rsidP="00FF50DD">
      <w:pPr>
        <w:jc w:val="both"/>
      </w:pPr>
      <w:r>
        <w:rPr>
          <w:color w:val="1C1C1C"/>
          <w:sz w:val="28"/>
          <w:szCs w:val="28"/>
        </w:rPr>
        <w:t xml:space="preserve">        </w:t>
      </w:r>
      <w:r w:rsidR="00FF50DD">
        <w:t xml:space="preserve">По результатам устного </w:t>
      </w:r>
      <w:r w:rsidR="00FF50DD">
        <w:rPr>
          <w:i/>
        </w:rPr>
        <w:t>экзамена</w:t>
      </w:r>
      <w:r w:rsidR="00FF50DD">
        <w:t xml:space="preserve"> учащийся получает оценку «отлично», «хорошо», «удовлетворительно», «неудовлетворительно».</w:t>
      </w:r>
    </w:p>
    <w:p w:rsidR="00FF50DD" w:rsidRDefault="00FF50DD" w:rsidP="00FF50DD">
      <w:pPr>
        <w:jc w:val="both"/>
      </w:pPr>
      <w:r>
        <w:t xml:space="preserve">Оценка «отлично» ставится: за полный и исчерпывающий ответ, за знание материала, ясность в его изложении, хорошую грамотность и культуру речи. </w:t>
      </w:r>
    </w:p>
    <w:p w:rsidR="00FF50DD" w:rsidRDefault="00FF50DD" w:rsidP="00FF50DD">
      <w:pPr>
        <w:jc w:val="both"/>
      </w:pPr>
      <w:r>
        <w:t xml:space="preserve">Оценка «хорошо» ставится: за исчерпывающий, но не полный ответ, за приблизительное знание материала, за не всегда присутствующую ясность в его изложении и не выявленную культуру речи. </w:t>
      </w:r>
    </w:p>
    <w:p w:rsidR="00FF50DD" w:rsidRDefault="00FF50DD" w:rsidP="00FF50DD">
      <w:pPr>
        <w:jc w:val="both"/>
      </w:pPr>
      <w:r>
        <w:t>Оценка «удовлетворительно» ставится: за приблизительный и неполный ответ и знание материала.</w:t>
      </w:r>
    </w:p>
    <w:p w:rsidR="00FF50DD" w:rsidRDefault="00FF50DD" w:rsidP="00FF50DD">
      <w:pPr>
        <w:jc w:val="both"/>
      </w:pPr>
      <w:r>
        <w:t>Оценка «неудовлетворительно» ставится: за неполный ответ, за обильные и грубые ошибки, допущенные отвечающим, за очевидное отсутствие знания материала.</w:t>
      </w:r>
    </w:p>
    <w:p w:rsidR="00FF50DD" w:rsidRDefault="00FF50DD" w:rsidP="00FF50DD">
      <w:pPr>
        <w:ind w:right="-1"/>
        <w:rPr>
          <w:i/>
        </w:rPr>
      </w:pPr>
    </w:p>
    <w:p w:rsidR="00FF50DD" w:rsidRPr="00FF50DD" w:rsidRDefault="00FF50DD" w:rsidP="00FF50DD">
      <w:pPr>
        <w:ind w:right="-1"/>
        <w:rPr>
          <w:b/>
        </w:rPr>
      </w:pPr>
      <w:r w:rsidRPr="00FF50DD">
        <w:rPr>
          <w:b/>
        </w:rPr>
        <w:t>Контрольные вопросы для экзамена</w:t>
      </w:r>
    </w:p>
    <w:p w:rsidR="00FF50DD" w:rsidRPr="00F07F08" w:rsidRDefault="00FF50DD" w:rsidP="00FF50DD">
      <w:pPr>
        <w:pStyle w:val="a4"/>
        <w:spacing w:after="120"/>
        <w:ind w:left="-142" w:right="-311" w:firstLine="0"/>
        <w:jc w:val="left"/>
        <w:rPr>
          <w:sz w:val="22"/>
        </w:rPr>
      </w:pPr>
      <w:r>
        <w:t xml:space="preserve">          </w:t>
      </w:r>
      <w:r w:rsidRPr="00F07F08">
        <w:rPr>
          <w:sz w:val="22"/>
        </w:rPr>
        <w:t>1.Теоретико-методологические основы историко-партийного источниковедения.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2</w:t>
      </w:r>
      <w:r w:rsidRPr="00A93DAD">
        <w:rPr>
          <w:color w:val="1C1C1C"/>
          <w:szCs w:val="28"/>
        </w:rPr>
        <w:t>.Исторические источники – основа исторического исследования. Понятие исторического исследования. Понятие исторического источника. Особенности историко-партийных источников.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lastRenderedPageBreak/>
        <w:t>3</w:t>
      </w:r>
      <w:r w:rsidRPr="00A93DAD">
        <w:rPr>
          <w:color w:val="1C1C1C"/>
          <w:szCs w:val="28"/>
        </w:rPr>
        <w:t>. Предмет и метод источниковедения истории политических партий России.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4</w:t>
      </w:r>
      <w:r w:rsidRPr="00A93DAD">
        <w:rPr>
          <w:color w:val="1C1C1C"/>
          <w:szCs w:val="28"/>
        </w:rPr>
        <w:t>. Место источниковедения среди других специальных дисциплин. Взаимосвязь и различия между источниковедением и историографией. Понятия «источники» и «литература».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5</w:t>
      </w:r>
      <w:r w:rsidRPr="00A93DAD">
        <w:rPr>
          <w:color w:val="1C1C1C"/>
          <w:szCs w:val="28"/>
        </w:rPr>
        <w:t>.Задачи источниковедения истории политических партий.</w:t>
      </w:r>
    </w:p>
    <w:p w:rsidR="00FF50DD" w:rsidRPr="00A93DAD" w:rsidRDefault="00FF50DD" w:rsidP="00FF50DD">
      <w:pPr>
        <w:ind w:left="540"/>
        <w:rPr>
          <w:color w:val="1C1C1C"/>
          <w:szCs w:val="28"/>
        </w:rPr>
      </w:pPr>
      <w:r>
        <w:rPr>
          <w:color w:val="1C1C1C"/>
          <w:szCs w:val="28"/>
        </w:rPr>
        <w:t>6</w:t>
      </w:r>
      <w:r w:rsidRPr="00A93DAD">
        <w:rPr>
          <w:color w:val="1C1C1C"/>
          <w:szCs w:val="28"/>
        </w:rPr>
        <w:t>. Принципы классификации источников: общие классификационные системы.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7</w:t>
      </w:r>
      <w:r w:rsidRPr="00A93DAD">
        <w:rPr>
          <w:color w:val="1C1C1C"/>
          <w:szCs w:val="28"/>
        </w:rPr>
        <w:t>.Характеристика основных групп источников по истории политических партий России.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8</w:t>
      </w:r>
      <w:r w:rsidRPr="00A93DAD">
        <w:rPr>
          <w:color w:val="1C1C1C"/>
          <w:szCs w:val="28"/>
        </w:rPr>
        <w:t>.Выявление историко-партийных источников.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9</w:t>
      </w:r>
      <w:r w:rsidRPr="00A93DAD">
        <w:rPr>
          <w:color w:val="1C1C1C"/>
          <w:szCs w:val="28"/>
        </w:rPr>
        <w:t>.Отбор историко-партийных источников.</w:t>
      </w:r>
    </w:p>
    <w:p w:rsidR="00FF50DD" w:rsidRPr="00A93DAD" w:rsidRDefault="00FF50DD" w:rsidP="00FF50DD">
      <w:pPr>
        <w:ind w:firstLine="540"/>
        <w:rPr>
          <w:color w:val="1C1C1C"/>
          <w:szCs w:val="28"/>
        </w:rPr>
      </w:pPr>
      <w:r>
        <w:rPr>
          <w:color w:val="1C1C1C"/>
          <w:szCs w:val="28"/>
        </w:rPr>
        <w:t>10.   А</w:t>
      </w:r>
      <w:r w:rsidRPr="00A93DAD">
        <w:rPr>
          <w:color w:val="1C1C1C"/>
          <w:szCs w:val="28"/>
        </w:rPr>
        <w:t>налитическая и синтетическая критика источников.</w:t>
      </w:r>
    </w:p>
    <w:p w:rsidR="00FF50DD" w:rsidRPr="00A93DAD" w:rsidRDefault="00FF50DD" w:rsidP="00FF50DD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</w:t>
      </w:r>
      <w:r>
        <w:rPr>
          <w:color w:val="1C1C1C"/>
          <w:szCs w:val="28"/>
        </w:rPr>
        <w:t>1</w:t>
      </w:r>
      <w:r w:rsidRPr="00A93DAD">
        <w:rPr>
          <w:color w:val="1C1C1C"/>
          <w:szCs w:val="28"/>
        </w:rPr>
        <w:t>.  Документы государственных органов и организаций.</w:t>
      </w:r>
    </w:p>
    <w:p w:rsidR="00FF50DD" w:rsidRPr="00A93DAD" w:rsidRDefault="00FF50DD" w:rsidP="00FF50DD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</w:t>
      </w:r>
      <w:r>
        <w:rPr>
          <w:color w:val="1C1C1C"/>
          <w:szCs w:val="28"/>
        </w:rPr>
        <w:t>2</w:t>
      </w:r>
      <w:r w:rsidRPr="00A93DAD">
        <w:rPr>
          <w:color w:val="1C1C1C"/>
          <w:szCs w:val="28"/>
        </w:rPr>
        <w:t>.  Произведения и материалы руководящих деятелей политических партий.</w:t>
      </w:r>
    </w:p>
    <w:p w:rsidR="00FF50DD" w:rsidRPr="00A93DAD" w:rsidRDefault="00FF50DD" w:rsidP="00FF50DD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</w:t>
      </w:r>
      <w:r>
        <w:rPr>
          <w:color w:val="1C1C1C"/>
          <w:szCs w:val="28"/>
        </w:rPr>
        <w:t>3</w:t>
      </w:r>
      <w:r w:rsidRPr="00A93DAD">
        <w:rPr>
          <w:color w:val="1C1C1C"/>
          <w:szCs w:val="28"/>
        </w:rPr>
        <w:t>.  Периодическая и непериодическая печать – как источник.</w:t>
      </w:r>
    </w:p>
    <w:p w:rsidR="00FF50DD" w:rsidRPr="00A93DAD" w:rsidRDefault="00FF50DD" w:rsidP="00FF50DD">
      <w:pPr>
        <w:rPr>
          <w:color w:val="1C1C1C"/>
          <w:szCs w:val="28"/>
        </w:rPr>
      </w:pPr>
      <w:r w:rsidRPr="00A93DAD">
        <w:rPr>
          <w:color w:val="1C1C1C"/>
          <w:szCs w:val="28"/>
        </w:rPr>
        <w:t xml:space="preserve">        1</w:t>
      </w:r>
      <w:r>
        <w:rPr>
          <w:color w:val="1C1C1C"/>
          <w:szCs w:val="28"/>
        </w:rPr>
        <w:t>4</w:t>
      </w:r>
      <w:r w:rsidRPr="00A93DAD">
        <w:rPr>
          <w:color w:val="1C1C1C"/>
          <w:szCs w:val="28"/>
        </w:rPr>
        <w:t>.   Мемуары деятелей политических партий. России</w:t>
      </w:r>
    </w:p>
    <w:p w:rsidR="00FF50DD" w:rsidRPr="004D5336" w:rsidRDefault="00FF50DD" w:rsidP="004D5336">
      <w:pPr>
        <w:pStyle w:val="a4"/>
        <w:spacing w:after="120"/>
        <w:ind w:left="-142" w:right="-311" w:firstLine="0"/>
        <w:jc w:val="left"/>
      </w:pPr>
      <w:r>
        <w:rPr>
          <w:color w:val="1C1C1C"/>
          <w:szCs w:val="28"/>
        </w:rPr>
        <w:t xml:space="preserve">         </w:t>
      </w:r>
      <w:r w:rsidRPr="004D5336">
        <w:rPr>
          <w:color w:val="1C1C1C"/>
          <w:szCs w:val="28"/>
        </w:rPr>
        <w:t>15</w:t>
      </w:r>
      <w:r w:rsidRPr="004D5336">
        <w:rPr>
          <w:color w:val="1C1C1C"/>
          <w:sz w:val="22"/>
          <w:szCs w:val="28"/>
        </w:rPr>
        <w:t>.   Архивы – хранилища документов по истории политических партий России</w:t>
      </w:r>
    </w:p>
    <w:p w:rsidR="00FF50DD" w:rsidRPr="004D5336" w:rsidRDefault="00255689" w:rsidP="004D5336">
      <w:pPr>
        <w:rPr>
          <w:color w:val="1C1C1C"/>
          <w:szCs w:val="28"/>
        </w:rPr>
      </w:pPr>
      <w:r w:rsidRPr="004D5336">
        <w:rPr>
          <w:color w:val="1C1C1C"/>
          <w:szCs w:val="28"/>
        </w:rPr>
        <w:t xml:space="preserve"> </w:t>
      </w:r>
      <w:r w:rsidR="00FF50DD" w:rsidRPr="004D5336">
        <w:rPr>
          <w:color w:val="1C1C1C"/>
          <w:szCs w:val="28"/>
        </w:rPr>
        <w:t xml:space="preserve">     </w:t>
      </w:r>
      <w:r w:rsidR="004D5336" w:rsidRPr="004D5336">
        <w:rPr>
          <w:color w:val="1C1C1C"/>
          <w:szCs w:val="28"/>
        </w:rPr>
        <w:t xml:space="preserve"> </w:t>
      </w:r>
      <w:r w:rsidR="00FF50DD" w:rsidRPr="004D5336">
        <w:rPr>
          <w:color w:val="1C1C1C"/>
          <w:szCs w:val="28"/>
        </w:rPr>
        <w:t xml:space="preserve">16  </w:t>
      </w:r>
      <w:r w:rsidRPr="004D5336">
        <w:rPr>
          <w:color w:val="1C1C1C"/>
          <w:szCs w:val="28"/>
        </w:rPr>
        <w:t>Документы правых партий и организаций</w:t>
      </w:r>
    </w:p>
    <w:p w:rsidR="00255689" w:rsidRPr="004D5336" w:rsidRDefault="00FF50DD" w:rsidP="004D5336">
      <w:pPr>
        <w:rPr>
          <w:color w:val="1C1C1C"/>
          <w:szCs w:val="28"/>
        </w:rPr>
      </w:pPr>
      <w:r w:rsidRPr="004D5336">
        <w:rPr>
          <w:color w:val="1C1C1C"/>
          <w:szCs w:val="28"/>
        </w:rPr>
        <w:t xml:space="preserve">      </w:t>
      </w:r>
      <w:r w:rsidR="004D5336" w:rsidRPr="004D5336">
        <w:rPr>
          <w:color w:val="1C1C1C"/>
          <w:szCs w:val="28"/>
        </w:rPr>
        <w:t xml:space="preserve"> </w:t>
      </w:r>
      <w:r w:rsidR="00255689" w:rsidRPr="004D5336">
        <w:rPr>
          <w:color w:val="1C1C1C"/>
          <w:szCs w:val="28"/>
        </w:rPr>
        <w:t>1</w:t>
      </w:r>
      <w:r w:rsidRPr="004D5336">
        <w:rPr>
          <w:color w:val="1C1C1C"/>
          <w:szCs w:val="28"/>
        </w:rPr>
        <w:t>7</w:t>
      </w:r>
      <w:r w:rsidR="00255689" w:rsidRPr="004D5336">
        <w:rPr>
          <w:color w:val="1C1C1C"/>
          <w:szCs w:val="28"/>
        </w:rPr>
        <w:t>. Документы либеральных партий.</w:t>
      </w:r>
    </w:p>
    <w:p w:rsidR="00255689" w:rsidRPr="004D5336" w:rsidRDefault="004D5336" w:rsidP="004D5336">
      <w:pPr>
        <w:rPr>
          <w:color w:val="1C1C1C"/>
          <w:szCs w:val="28"/>
        </w:rPr>
      </w:pPr>
      <w:r w:rsidRPr="004D5336">
        <w:rPr>
          <w:color w:val="1C1C1C"/>
          <w:szCs w:val="28"/>
        </w:rPr>
        <w:t xml:space="preserve">       18.</w:t>
      </w:r>
      <w:r w:rsidR="00255689" w:rsidRPr="004D5336">
        <w:rPr>
          <w:color w:val="1C1C1C"/>
          <w:szCs w:val="28"/>
        </w:rPr>
        <w:t>Документы неонароднических партий.</w:t>
      </w:r>
    </w:p>
    <w:p w:rsidR="00255689" w:rsidRPr="004D5336" w:rsidRDefault="004D5336" w:rsidP="004D5336">
      <w:pPr>
        <w:rPr>
          <w:color w:val="1C1C1C"/>
          <w:szCs w:val="28"/>
        </w:rPr>
      </w:pPr>
      <w:r w:rsidRPr="004D5336">
        <w:rPr>
          <w:color w:val="1C1C1C"/>
          <w:szCs w:val="28"/>
        </w:rPr>
        <w:t xml:space="preserve">       </w:t>
      </w:r>
      <w:r w:rsidR="00255689" w:rsidRPr="004D5336">
        <w:rPr>
          <w:color w:val="1C1C1C"/>
          <w:szCs w:val="28"/>
        </w:rPr>
        <w:t>1</w:t>
      </w:r>
      <w:r w:rsidRPr="004D5336">
        <w:rPr>
          <w:color w:val="1C1C1C"/>
          <w:szCs w:val="28"/>
        </w:rPr>
        <w:t>9</w:t>
      </w:r>
      <w:r w:rsidR="00255689" w:rsidRPr="004D5336">
        <w:rPr>
          <w:color w:val="1C1C1C"/>
          <w:szCs w:val="28"/>
        </w:rPr>
        <w:t>. Документы РСДРП (большевики, меньшевики)</w:t>
      </w:r>
    </w:p>
    <w:p w:rsidR="00255689" w:rsidRPr="004D5336" w:rsidRDefault="004D5336" w:rsidP="004D5336">
      <w:pPr>
        <w:rPr>
          <w:color w:val="1C1C1C"/>
          <w:szCs w:val="28"/>
        </w:rPr>
      </w:pPr>
      <w:r>
        <w:rPr>
          <w:color w:val="1C1C1C"/>
          <w:szCs w:val="28"/>
        </w:rPr>
        <w:t xml:space="preserve">       </w:t>
      </w:r>
      <w:r w:rsidRPr="004D5336">
        <w:rPr>
          <w:color w:val="1C1C1C"/>
          <w:szCs w:val="28"/>
        </w:rPr>
        <w:t>20</w:t>
      </w:r>
      <w:r w:rsidR="00255689" w:rsidRPr="004D5336">
        <w:rPr>
          <w:color w:val="1C1C1C"/>
          <w:szCs w:val="28"/>
        </w:rPr>
        <w:t>. Документы российской политической эмиграции.</w:t>
      </w:r>
    </w:p>
    <w:p w:rsidR="00255689" w:rsidRPr="004D5336" w:rsidRDefault="004D5336" w:rsidP="004D5336">
      <w:pPr>
        <w:rPr>
          <w:color w:val="1C1C1C"/>
          <w:szCs w:val="28"/>
        </w:rPr>
      </w:pPr>
      <w:r>
        <w:rPr>
          <w:color w:val="1C1C1C"/>
          <w:szCs w:val="28"/>
        </w:rPr>
        <w:t xml:space="preserve">       </w:t>
      </w:r>
      <w:r w:rsidRPr="004D5336">
        <w:rPr>
          <w:color w:val="1C1C1C"/>
          <w:szCs w:val="28"/>
        </w:rPr>
        <w:t>21</w:t>
      </w:r>
      <w:r w:rsidR="00255689" w:rsidRPr="004D5336">
        <w:rPr>
          <w:color w:val="1C1C1C"/>
          <w:szCs w:val="28"/>
        </w:rPr>
        <w:t>. Документы РК</w:t>
      </w:r>
      <w:proofErr w:type="gramStart"/>
      <w:r w:rsidR="00255689" w:rsidRPr="004D5336">
        <w:rPr>
          <w:color w:val="1C1C1C"/>
          <w:szCs w:val="28"/>
        </w:rPr>
        <w:t>П(</w:t>
      </w:r>
      <w:proofErr w:type="gramEnd"/>
      <w:r w:rsidR="00255689" w:rsidRPr="004D5336">
        <w:rPr>
          <w:color w:val="1C1C1C"/>
          <w:szCs w:val="28"/>
        </w:rPr>
        <w:t>б) - ВКП(б) - КПСС.</w:t>
      </w:r>
    </w:p>
    <w:p w:rsidR="00255689" w:rsidRPr="004D5336" w:rsidRDefault="004D5336" w:rsidP="004D5336">
      <w:pPr>
        <w:rPr>
          <w:color w:val="1C1C1C"/>
          <w:szCs w:val="28"/>
        </w:rPr>
      </w:pPr>
      <w:r w:rsidRPr="004D5336">
        <w:rPr>
          <w:color w:val="1C1C1C"/>
          <w:szCs w:val="28"/>
        </w:rPr>
        <w:t xml:space="preserve">       2</w:t>
      </w:r>
      <w:r w:rsidR="00255689" w:rsidRPr="004D5336">
        <w:rPr>
          <w:color w:val="1C1C1C"/>
          <w:szCs w:val="28"/>
        </w:rPr>
        <w:t>2. Документы современных политических партий.</w:t>
      </w:r>
    </w:p>
    <w:p w:rsidR="00255689" w:rsidRDefault="004D5336" w:rsidP="004D5336">
      <w:pPr>
        <w:rPr>
          <w:color w:val="1C1C1C"/>
          <w:sz w:val="28"/>
          <w:szCs w:val="28"/>
        </w:rPr>
      </w:pPr>
      <w:r>
        <w:rPr>
          <w:color w:val="1C1C1C"/>
          <w:szCs w:val="28"/>
        </w:rPr>
        <w:t xml:space="preserve">       </w:t>
      </w:r>
      <w:r w:rsidR="00255689" w:rsidRPr="004D5336">
        <w:rPr>
          <w:color w:val="1C1C1C"/>
          <w:szCs w:val="28"/>
        </w:rPr>
        <w:t>2</w:t>
      </w:r>
      <w:r w:rsidRPr="004D5336">
        <w:rPr>
          <w:color w:val="1C1C1C"/>
          <w:szCs w:val="28"/>
        </w:rPr>
        <w:t>3</w:t>
      </w:r>
      <w:r w:rsidR="00255689" w:rsidRPr="004D5336">
        <w:rPr>
          <w:color w:val="1C1C1C"/>
          <w:szCs w:val="28"/>
        </w:rPr>
        <w:t>. Историк и Интернет (источниковедческий аспект</w:t>
      </w:r>
      <w:r w:rsidR="00255689">
        <w:rPr>
          <w:color w:val="1C1C1C"/>
          <w:sz w:val="28"/>
          <w:szCs w:val="28"/>
        </w:rPr>
        <w:t>).</w:t>
      </w:r>
    </w:p>
    <w:p w:rsidR="00255689" w:rsidRDefault="00255689" w:rsidP="00255689">
      <w:pPr>
        <w:rPr>
          <w:color w:val="1C1C1C"/>
          <w:sz w:val="28"/>
          <w:szCs w:val="28"/>
        </w:rPr>
      </w:pPr>
    </w:p>
    <w:p w:rsidR="00255689" w:rsidRDefault="00255689" w:rsidP="00255689">
      <w:pPr>
        <w:numPr>
          <w:ilvl w:val="0"/>
          <w:numId w:val="1"/>
        </w:numPr>
        <w:rPr>
          <w:b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Учебно-методическое и информационное обеспечение дисциплины</w:t>
      </w:r>
    </w:p>
    <w:p w:rsidR="00255689" w:rsidRPr="00FE62F3" w:rsidRDefault="001A4AF5" w:rsidP="00FE62F3">
      <w:pPr>
        <w:pStyle w:val="a4"/>
        <w:ind w:firstLine="0"/>
        <w:rPr>
          <w:rFonts w:ascii="Times New Roman" w:hAnsi="Times New Roman"/>
          <w:b/>
          <w:szCs w:val="28"/>
        </w:rPr>
      </w:pPr>
      <w:r w:rsidRPr="001A4AF5">
        <w:rPr>
          <w:rFonts w:ascii="Times New Roman" w:hAnsi="Times New Roman"/>
          <w:b/>
          <w:szCs w:val="28"/>
        </w:rPr>
        <w:t xml:space="preserve">                       а)  Основная литература</w:t>
      </w:r>
      <w:r w:rsidR="00255689" w:rsidRPr="001A4AF5">
        <w:rPr>
          <w:rFonts w:ascii="Times New Roman" w:hAnsi="Times New Roman"/>
          <w:b/>
          <w:szCs w:val="28"/>
        </w:rPr>
        <w:t xml:space="preserve"> </w:t>
      </w:r>
      <w:r w:rsidR="00255689">
        <w:rPr>
          <w:rFonts w:ascii="Times New Roman" w:hAnsi="Times New Roman"/>
          <w:b/>
          <w:sz w:val="28"/>
          <w:szCs w:val="28"/>
        </w:rPr>
        <w:tab/>
      </w:r>
      <w:r w:rsidR="00255689">
        <w:rPr>
          <w:rFonts w:ascii="Times New Roman" w:hAnsi="Times New Roman"/>
          <w:b/>
          <w:sz w:val="28"/>
          <w:szCs w:val="28"/>
        </w:rPr>
        <w:tab/>
      </w:r>
      <w:r w:rsidR="00255689">
        <w:rPr>
          <w:rFonts w:ascii="Times New Roman" w:hAnsi="Times New Roman"/>
          <w:b/>
          <w:sz w:val="28"/>
          <w:szCs w:val="28"/>
        </w:rPr>
        <w:tab/>
      </w:r>
      <w:r w:rsidR="00255689">
        <w:rPr>
          <w:rFonts w:ascii="Times New Roman" w:hAnsi="Times New Roman"/>
          <w:b/>
          <w:sz w:val="28"/>
          <w:szCs w:val="28"/>
        </w:rPr>
        <w:tab/>
      </w:r>
      <w:r w:rsidR="00255689">
        <w:rPr>
          <w:rFonts w:ascii="Times New Roman" w:hAnsi="Times New Roman"/>
          <w:b/>
          <w:sz w:val="28"/>
          <w:szCs w:val="28"/>
        </w:rPr>
        <w:tab/>
      </w:r>
      <w:r w:rsidR="00255689">
        <w:rPr>
          <w:rFonts w:ascii="Times New Roman" w:hAnsi="Times New Roman"/>
          <w:b/>
          <w:sz w:val="28"/>
          <w:szCs w:val="28"/>
        </w:rPr>
        <w:tab/>
      </w:r>
      <w:r w:rsidR="00FE62F3">
        <w:rPr>
          <w:rFonts w:ascii="Times New Roman" w:hAnsi="Times New Roman"/>
          <w:b/>
          <w:sz w:val="28"/>
          <w:szCs w:val="28"/>
        </w:rPr>
        <w:t xml:space="preserve">  </w:t>
      </w:r>
      <w:r w:rsidR="00255689">
        <w:rPr>
          <w:rFonts w:ascii="Times New Roman" w:hAnsi="Times New Roman"/>
          <w:bCs/>
          <w:sz w:val="28"/>
          <w:szCs w:val="28"/>
        </w:rPr>
        <w:t xml:space="preserve">        </w:t>
      </w:r>
      <w:r w:rsidR="00FE62F3">
        <w:rPr>
          <w:rFonts w:ascii="Times New Roman" w:hAnsi="Times New Roman"/>
          <w:bCs/>
          <w:sz w:val="28"/>
          <w:szCs w:val="28"/>
        </w:rPr>
        <w:t xml:space="preserve">             </w:t>
      </w:r>
      <w:r w:rsidR="00F00A42" w:rsidRPr="00FE62F3">
        <w:rPr>
          <w:rFonts w:ascii="Times New Roman" w:hAnsi="Times New Roman"/>
          <w:szCs w:val="28"/>
        </w:rPr>
        <w:t>1.</w:t>
      </w:r>
      <w:r w:rsidR="00255689" w:rsidRPr="00FE62F3">
        <w:rPr>
          <w:rFonts w:ascii="Times New Roman" w:hAnsi="Times New Roman"/>
          <w:bCs/>
          <w:szCs w:val="28"/>
        </w:rPr>
        <w:t>Политические партии России. Конец</w:t>
      </w:r>
      <w:r w:rsidR="00255689" w:rsidRPr="00FE62F3">
        <w:rPr>
          <w:rFonts w:ascii="Times New Roman" w:hAnsi="Times New Roman"/>
          <w:b/>
          <w:szCs w:val="28"/>
        </w:rPr>
        <w:t xml:space="preserve"> </w:t>
      </w:r>
      <w:r w:rsidR="00255689" w:rsidRPr="00FE62F3">
        <w:rPr>
          <w:rFonts w:ascii="Times New Roman" w:hAnsi="Times New Roman"/>
          <w:bCs/>
          <w:szCs w:val="28"/>
          <w:lang w:val="en-US"/>
        </w:rPr>
        <w:t>XIX</w:t>
      </w:r>
      <w:r w:rsidR="00255689" w:rsidRPr="00FE62F3">
        <w:rPr>
          <w:rFonts w:ascii="Times New Roman" w:hAnsi="Times New Roman"/>
          <w:bCs/>
          <w:szCs w:val="28"/>
        </w:rPr>
        <w:t xml:space="preserve"> – первая треть </w:t>
      </w:r>
      <w:r w:rsidR="00255689" w:rsidRPr="00FE62F3">
        <w:rPr>
          <w:rFonts w:ascii="Times New Roman" w:hAnsi="Times New Roman"/>
          <w:bCs/>
          <w:szCs w:val="28"/>
          <w:lang w:val="en-US"/>
        </w:rPr>
        <w:t>XX</w:t>
      </w:r>
      <w:r w:rsidR="00255689" w:rsidRPr="00FE62F3">
        <w:rPr>
          <w:rFonts w:ascii="Times New Roman" w:hAnsi="Times New Roman"/>
          <w:bCs/>
          <w:szCs w:val="28"/>
        </w:rPr>
        <w:t xml:space="preserve"> века</w:t>
      </w:r>
      <w:r w:rsidR="00255689" w:rsidRPr="00FE62F3">
        <w:rPr>
          <w:rFonts w:ascii="Times New Roman" w:hAnsi="Times New Roman"/>
          <w:b/>
          <w:szCs w:val="28"/>
        </w:rPr>
        <w:t xml:space="preserve">. </w:t>
      </w:r>
      <w:r w:rsidR="00255689" w:rsidRPr="00FE62F3">
        <w:rPr>
          <w:rFonts w:ascii="Times New Roman" w:hAnsi="Times New Roman"/>
          <w:bCs/>
          <w:szCs w:val="28"/>
        </w:rPr>
        <w:t>Энциклопедия. М., 1996.</w:t>
      </w:r>
      <w:r w:rsidR="00F00A42" w:rsidRPr="00FE62F3">
        <w:rPr>
          <w:rFonts w:ascii="Times New Roman" w:hAnsi="Times New Roman"/>
          <w:bCs/>
          <w:szCs w:val="28"/>
        </w:rPr>
        <w:t xml:space="preserve"> (Книга присутствует в библиотеке кафедры, а </w:t>
      </w:r>
      <w:proofErr w:type="gramStart"/>
      <w:r w:rsidR="00F00A42" w:rsidRPr="00FE62F3">
        <w:rPr>
          <w:rFonts w:ascii="Times New Roman" w:hAnsi="Times New Roman"/>
          <w:bCs/>
          <w:szCs w:val="28"/>
        </w:rPr>
        <w:t>также</w:t>
      </w:r>
      <w:proofErr w:type="gramEnd"/>
      <w:r w:rsidR="00F00A42" w:rsidRPr="00FE62F3">
        <w:rPr>
          <w:rFonts w:ascii="Times New Roman" w:hAnsi="Times New Roman"/>
          <w:bCs/>
          <w:szCs w:val="28"/>
        </w:rPr>
        <w:t xml:space="preserve"> а Научной библиотеке МГУ).</w:t>
      </w:r>
    </w:p>
    <w:p w:rsidR="00F00A42" w:rsidRDefault="00255689" w:rsidP="00FE62F3">
      <w:pPr>
        <w:pStyle w:val="a4"/>
        <w:ind w:firstLine="0"/>
        <w:rPr>
          <w:rFonts w:ascii="Times New Roman" w:hAnsi="Times New Roman"/>
          <w:bCs/>
          <w:sz w:val="28"/>
          <w:szCs w:val="28"/>
        </w:rPr>
      </w:pPr>
      <w:r w:rsidRPr="00FE62F3">
        <w:rPr>
          <w:rFonts w:ascii="Times New Roman" w:hAnsi="Times New Roman"/>
          <w:bCs/>
          <w:szCs w:val="28"/>
        </w:rPr>
        <w:t>2.Бурова Е.М., Алексеева Е.В., Афанасьева Л.П. Архивоведение (теория и методика). М., 2012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44650" w:rsidRPr="00FE62F3" w:rsidRDefault="00744650" w:rsidP="00FE62F3">
      <w:pPr>
        <w:pStyle w:val="a4"/>
        <w:ind w:firstLine="0"/>
        <w:rPr>
          <w:rFonts w:ascii="Times New Roman" w:hAnsi="Times New Roman"/>
          <w:bCs/>
          <w:szCs w:val="28"/>
        </w:rPr>
      </w:pPr>
      <w:r w:rsidRPr="00FE62F3">
        <w:rPr>
          <w:rFonts w:ascii="Times New Roman" w:hAnsi="Times New Roman"/>
          <w:bCs/>
          <w:szCs w:val="28"/>
        </w:rPr>
        <w:t>3.Голиков А.Г., Круглова Т.А. Методика работы с историческими источниками: учебное пособие для студентов. М., 2014.</w:t>
      </w:r>
    </w:p>
    <w:p w:rsidR="00744650" w:rsidRPr="00FE62F3" w:rsidRDefault="00744650" w:rsidP="00FE62F3">
      <w:pPr>
        <w:pStyle w:val="a4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FE62F3">
        <w:rPr>
          <w:rFonts w:ascii="Times New Roman" w:hAnsi="Times New Roman"/>
          <w:bCs/>
          <w:szCs w:val="28"/>
        </w:rPr>
        <w:t>. Количественные методы в исторических исследованиях (Под редакцией Н.Б.Селунской). М., 2014.</w:t>
      </w:r>
    </w:p>
    <w:p w:rsidR="00744650" w:rsidRPr="00FE62F3" w:rsidRDefault="00744650" w:rsidP="00FE62F3">
      <w:pPr>
        <w:pStyle w:val="a4"/>
        <w:ind w:firstLine="0"/>
        <w:rPr>
          <w:rFonts w:ascii="Times New Roman" w:hAnsi="Times New Roman"/>
          <w:bCs/>
          <w:szCs w:val="28"/>
        </w:rPr>
      </w:pPr>
      <w:r w:rsidRPr="00FE62F3">
        <w:rPr>
          <w:rFonts w:ascii="Times New Roman" w:hAnsi="Times New Roman"/>
          <w:bCs/>
          <w:szCs w:val="28"/>
        </w:rPr>
        <w:t>5.  Сиренов А.В., Твердюкова Е.Д., Филюшкин А.И. Источниковедение М.,</w:t>
      </w:r>
      <w:r w:rsidR="00FE62F3" w:rsidRPr="00FE62F3">
        <w:rPr>
          <w:rFonts w:ascii="Times New Roman" w:hAnsi="Times New Roman"/>
          <w:bCs/>
          <w:szCs w:val="28"/>
        </w:rPr>
        <w:t xml:space="preserve"> 2015.</w:t>
      </w:r>
    </w:p>
    <w:p w:rsidR="00FE62F3" w:rsidRPr="00FE62F3" w:rsidRDefault="00FE62F3" w:rsidP="00255689">
      <w:pPr>
        <w:pStyle w:val="a4"/>
        <w:ind w:firstLine="540"/>
        <w:rPr>
          <w:rFonts w:ascii="Times New Roman" w:hAnsi="Times New Roman"/>
          <w:bCs/>
          <w:szCs w:val="28"/>
        </w:rPr>
      </w:pPr>
    </w:p>
    <w:p w:rsidR="00FE62F3" w:rsidRDefault="00FE62F3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FE62F3">
        <w:rPr>
          <w:rFonts w:ascii="Times New Roman" w:hAnsi="Times New Roman"/>
          <w:bCs/>
          <w:szCs w:val="28"/>
        </w:rPr>
        <w:t xml:space="preserve">                   б) Дополнительная литература</w:t>
      </w:r>
    </w:p>
    <w:p w:rsidR="00FE62F3" w:rsidRPr="00FE62F3" w:rsidRDefault="00FE62F3" w:rsidP="00255689">
      <w:pPr>
        <w:pStyle w:val="a4"/>
        <w:ind w:firstLine="540"/>
        <w:rPr>
          <w:rFonts w:ascii="Times New Roman" w:hAnsi="Times New Roman"/>
          <w:bCs/>
          <w:szCs w:val="28"/>
        </w:rPr>
      </w:pPr>
    </w:p>
    <w:p w:rsidR="00255689" w:rsidRPr="004E66AD" w:rsidRDefault="00FE62F3" w:rsidP="00255689">
      <w:pPr>
        <w:pStyle w:val="a4"/>
        <w:ind w:firstLine="540"/>
        <w:rPr>
          <w:rFonts w:ascii="Times New Roman" w:hAnsi="Times New Roman"/>
          <w:bCs/>
          <w:szCs w:val="28"/>
        </w:rPr>
      </w:pPr>
      <w:r w:rsidRPr="004E66AD">
        <w:rPr>
          <w:rFonts w:ascii="Times New Roman" w:hAnsi="Times New Roman"/>
          <w:bCs/>
          <w:szCs w:val="28"/>
        </w:rPr>
        <w:t>1</w:t>
      </w:r>
      <w:r w:rsidR="00255689" w:rsidRPr="004E66AD">
        <w:rPr>
          <w:rFonts w:ascii="Times New Roman" w:hAnsi="Times New Roman"/>
          <w:bCs/>
          <w:szCs w:val="28"/>
        </w:rPr>
        <w:t>.Голиков А.Г., Круглова Т.А. Источниковедение отечественной истории. М.,2008.</w:t>
      </w:r>
      <w:r w:rsidR="008841F4">
        <w:rPr>
          <w:rFonts w:ascii="Times New Roman" w:hAnsi="Times New Roman"/>
          <w:bCs/>
          <w:szCs w:val="28"/>
        </w:rPr>
        <w:t>(Книга имеется в достаточном количестве в библиотеке кафедры Источниковедения).</w:t>
      </w:r>
    </w:p>
    <w:p w:rsidR="00255689" w:rsidRPr="004E66AD" w:rsidRDefault="00FE62F3" w:rsidP="00255689">
      <w:pPr>
        <w:pStyle w:val="a4"/>
        <w:ind w:firstLine="540"/>
        <w:rPr>
          <w:rFonts w:ascii="Times New Roman" w:hAnsi="Times New Roman"/>
          <w:szCs w:val="28"/>
        </w:rPr>
      </w:pPr>
      <w:r w:rsidRPr="004E66AD">
        <w:rPr>
          <w:rFonts w:ascii="Times New Roman" w:hAnsi="Times New Roman"/>
          <w:szCs w:val="28"/>
        </w:rPr>
        <w:t>2</w:t>
      </w:r>
      <w:r w:rsidR="00255689" w:rsidRPr="004E66AD">
        <w:rPr>
          <w:rFonts w:ascii="Times New Roman" w:hAnsi="Times New Roman"/>
          <w:szCs w:val="28"/>
        </w:rPr>
        <w:t>.Данилевский И.Н., Кабанов В.В., Медушевская О.М., Румянцева М.Ф. Источниковедение: Теория. История. Метод. Источники российской истории. М., 1998.</w:t>
      </w:r>
      <w:r w:rsidR="00F07F08">
        <w:rPr>
          <w:rFonts w:ascii="Times New Roman" w:hAnsi="Times New Roman"/>
          <w:szCs w:val="28"/>
        </w:rPr>
        <w:t>(Книга имеется в достаточном количестве в Научной библиотеке МГУ).</w:t>
      </w:r>
      <w:r w:rsidR="00255689" w:rsidRPr="004E66AD">
        <w:rPr>
          <w:rFonts w:ascii="Times New Roman" w:hAnsi="Times New Roman"/>
          <w:szCs w:val="28"/>
        </w:rPr>
        <w:t xml:space="preserve"> </w:t>
      </w:r>
    </w:p>
    <w:p w:rsidR="00255689" w:rsidRPr="004E66AD" w:rsidRDefault="00FE62F3" w:rsidP="00255689">
      <w:pPr>
        <w:pStyle w:val="a4"/>
        <w:ind w:firstLine="540"/>
        <w:rPr>
          <w:rFonts w:ascii="Times New Roman" w:hAnsi="Times New Roman"/>
          <w:szCs w:val="28"/>
        </w:rPr>
      </w:pPr>
      <w:r w:rsidRPr="004E66AD">
        <w:rPr>
          <w:rFonts w:ascii="Times New Roman" w:hAnsi="Times New Roman"/>
          <w:szCs w:val="28"/>
        </w:rPr>
        <w:t>3</w:t>
      </w:r>
      <w:r w:rsidR="00255689" w:rsidRPr="004E66AD">
        <w:rPr>
          <w:rFonts w:ascii="Times New Roman" w:hAnsi="Times New Roman"/>
          <w:szCs w:val="28"/>
        </w:rPr>
        <w:t>. Источниковедение новейшей истории России: теория,</w:t>
      </w:r>
      <w:r w:rsidR="00F07F08">
        <w:rPr>
          <w:rFonts w:ascii="Times New Roman" w:hAnsi="Times New Roman"/>
          <w:szCs w:val="28"/>
        </w:rPr>
        <w:t xml:space="preserve"> методология и практика. /</w:t>
      </w:r>
      <w:r w:rsidR="00255689" w:rsidRPr="004E66AD">
        <w:rPr>
          <w:rFonts w:ascii="Times New Roman" w:hAnsi="Times New Roman"/>
          <w:szCs w:val="28"/>
        </w:rPr>
        <w:t>Под общей редакцией А.К. Соколова. М., 2004.</w:t>
      </w:r>
      <w:proofErr w:type="gramStart"/>
      <w:r w:rsidR="008841F4">
        <w:rPr>
          <w:rFonts w:ascii="Times New Roman" w:hAnsi="Times New Roman"/>
          <w:szCs w:val="28"/>
        </w:rPr>
        <w:t xml:space="preserve">( </w:t>
      </w:r>
      <w:proofErr w:type="gramEnd"/>
      <w:r w:rsidR="008841F4">
        <w:rPr>
          <w:rFonts w:ascii="Times New Roman" w:hAnsi="Times New Roman"/>
          <w:szCs w:val="28"/>
        </w:rPr>
        <w:t>Книга имеется в Научной библиотеке МГУ).</w:t>
      </w:r>
    </w:p>
    <w:p w:rsidR="00255689" w:rsidRPr="004E66AD" w:rsidRDefault="00FE62F3" w:rsidP="00255689">
      <w:pPr>
        <w:pStyle w:val="a4"/>
        <w:ind w:firstLine="540"/>
        <w:rPr>
          <w:rFonts w:ascii="Times New Roman" w:hAnsi="Times New Roman"/>
          <w:szCs w:val="28"/>
        </w:rPr>
      </w:pPr>
      <w:r w:rsidRPr="004E66AD">
        <w:rPr>
          <w:rFonts w:ascii="Times New Roman" w:hAnsi="Times New Roman"/>
          <w:szCs w:val="28"/>
        </w:rPr>
        <w:t>4</w:t>
      </w:r>
      <w:r w:rsidR="00255689" w:rsidRPr="004E66AD">
        <w:rPr>
          <w:rFonts w:ascii="Times New Roman" w:hAnsi="Times New Roman"/>
          <w:szCs w:val="28"/>
        </w:rPr>
        <w:t>. И</w:t>
      </w:r>
      <w:r w:rsidR="00A83507">
        <w:rPr>
          <w:rFonts w:ascii="Times New Roman" w:hAnsi="Times New Roman"/>
          <w:szCs w:val="28"/>
        </w:rPr>
        <w:t>сточниковедение истории СССР /</w:t>
      </w:r>
      <w:r w:rsidR="008841F4">
        <w:rPr>
          <w:rFonts w:ascii="Times New Roman" w:hAnsi="Times New Roman"/>
          <w:szCs w:val="28"/>
        </w:rPr>
        <w:t>П</w:t>
      </w:r>
      <w:r w:rsidR="00255689" w:rsidRPr="004E66AD">
        <w:rPr>
          <w:rFonts w:ascii="Times New Roman" w:hAnsi="Times New Roman"/>
          <w:szCs w:val="28"/>
        </w:rPr>
        <w:t>од</w:t>
      </w:r>
      <w:proofErr w:type="gramStart"/>
      <w:r w:rsidR="008841F4">
        <w:rPr>
          <w:rFonts w:ascii="Times New Roman" w:hAnsi="Times New Roman"/>
          <w:szCs w:val="28"/>
        </w:rPr>
        <w:t>.</w:t>
      </w:r>
      <w:proofErr w:type="gramEnd"/>
      <w:r w:rsidR="00255689" w:rsidRPr="004E66AD">
        <w:rPr>
          <w:rFonts w:ascii="Times New Roman" w:hAnsi="Times New Roman"/>
          <w:szCs w:val="28"/>
        </w:rPr>
        <w:t xml:space="preserve"> </w:t>
      </w:r>
      <w:proofErr w:type="gramStart"/>
      <w:r w:rsidR="00255689" w:rsidRPr="004E66AD">
        <w:rPr>
          <w:rFonts w:ascii="Times New Roman" w:hAnsi="Times New Roman"/>
          <w:szCs w:val="28"/>
        </w:rPr>
        <w:t>р</w:t>
      </w:r>
      <w:proofErr w:type="gramEnd"/>
      <w:r w:rsidR="00255689" w:rsidRPr="004E66AD">
        <w:rPr>
          <w:rFonts w:ascii="Times New Roman" w:hAnsi="Times New Roman"/>
          <w:szCs w:val="28"/>
        </w:rPr>
        <w:t>ед. И.Д. Ковальченко. 2-е изд. М., 1981.</w:t>
      </w:r>
      <w:r w:rsidR="00A83507">
        <w:rPr>
          <w:rFonts w:ascii="Times New Roman" w:hAnsi="Times New Roman"/>
          <w:szCs w:val="28"/>
        </w:rPr>
        <w:t>(</w:t>
      </w:r>
      <w:r w:rsidR="00F07F08">
        <w:rPr>
          <w:rFonts w:ascii="Times New Roman" w:hAnsi="Times New Roman"/>
          <w:szCs w:val="28"/>
        </w:rPr>
        <w:t>Книга имеется в достаточном количестве в библиотеки кафедры</w:t>
      </w:r>
      <w:r w:rsidR="008841F4">
        <w:rPr>
          <w:rFonts w:ascii="Times New Roman" w:hAnsi="Times New Roman"/>
          <w:szCs w:val="28"/>
        </w:rPr>
        <w:t xml:space="preserve"> Источниковедения</w:t>
      </w:r>
      <w:r w:rsidR="00A83507">
        <w:rPr>
          <w:rFonts w:ascii="Times New Roman" w:hAnsi="Times New Roman"/>
          <w:szCs w:val="28"/>
        </w:rPr>
        <w:t>).</w:t>
      </w:r>
    </w:p>
    <w:p w:rsidR="00255689" w:rsidRPr="004E66AD" w:rsidRDefault="00255689" w:rsidP="00255689">
      <w:pPr>
        <w:pStyle w:val="a4"/>
        <w:ind w:firstLine="0"/>
        <w:rPr>
          <w:rFonts w:ascii="Times New Roman" w:hAnsi="Times New Roman"/>
          <w:bCs/>
          <w:szCs w:val="28"/>
        </w:rPr>
      </w:pPr>
      <w:r w:rsidRPr="004E66AD">
        <w:rPr>
          <w:rFonts w:ascii="Times New Roman" w:hAnsi="Times New Roman"/>
          <w:szCs w:val="28"/>
        </w:rPr>
        <w:lastRenderedPageBreak/>
        <w:t xml:space="preserve">        </w:t>
      </w:r>
      <w:r w:rsidR="00FE62F3" w:rsidRPr="004E66AD">
        <w:rPr>
          <w:rFonts w:ascii="Times New Roman" w:hAnsi="Times New Roman"/>
          <w:szCs w:val="28"/>
        </w:rPr>
        <w:t>5</w:t>
      </w:r>
      <w:r w:rsidRPr="004E66AD">
        <w:rPr>
          <w:rFonts w:ascii="Times New Roman" w:hAnsi="Times New Roman"/>
          <w:szCs w:val="28"/>
        </w:rPr>
        <w:t>. Кирьянов Ю.И. Правые партии в России. 1911</w:t>
      </w:r>
      <w:r w:rsidRPr="004E66AD">
        <w:rPr>
          <w:rFonts w:ascii="Times New Roman" w:hAnsi="Times New Roman"/>
          <w:bCs/>
          <w:szCs w:val="28"/>
        </w:rPr>
        <w:t>–1917 гг. М., 2001.</w:t>
      </w:r>
      <w:r w:rsidR="008841F4">
        <w:rPr>
          <w:rFonts w:ascii="Times New Roman" w:hAnsi="Times New Roman"/>
          <w:bCs/>
          <w:szCs w:val="28"/>
        </w:rPr>
        <w:t>(Книга имеется в Научной библиотеке МГУ).</w:t>
      </w:r>
    </w:p>
    <w:p w:rsidR="00255689" w:rsidRPr="004E66AD" w:rsidRDefault="00FE62F3" w:rsidP="00255689">
      <w:pPr>
        <w:pStyle w:val="a4"/>
        <w:ind w:firstLine="540"/>
        <w:rPr>
          <w:rFonts w:ascii="Times New Roman" w:hAnsi="Times New Roman"/>
          <w:szCs w:val="28"/>
        </w:rPr>
      </w:pPr>
      <w:r w:rsidRPr="004E66AD">
        <w:rPr>
          <w:rFonts w:ascii="Times New Roman" w:hAnsi="Times New Roman"/>
          <w:szCs w:val="28"/>
        </w:rPr>
        <w:t>6</w:t>
      </w:r>
      <w:r w:rsidR="00255689" w:rsidRPr="004E66AD">
        <w:rPr>
          <w:rFonts w:ascii="Times New Roman" w:hAnsi="Times New Roman"/>
          <w:szCs w:val="28"/>
        </w:rPr>
        <w:t xml:space="preserve">.Ковальченко И.Д. Методы исторического исследования. 2-е изд. М., 1987. </w:t>
      </w:r>
      <w:r w:rsidR="00A83507">
        <w:rPr>
          <w:rFonts w:ascii="Times New Roman" w:hAnsi="Times New Roman"/>
          <w:szCs w:val="28"/>
        </w:rPr>
        <w:t>(Книга имеется в достаточном количестве в библиотеке кафедры Источниковедения)</w:t>
      </w:r>
      <w:r w:rsidR="00255689" w:rsidRPr="004E66AD">
        <w:rPr>
          <w:rFonts w:ascii="Times New Roman" w:hAnsi="Times New Roman"/>
          <w:szCs w:val="28"/>
        </w:rPr>
        <w:t xml:space="preserve"> </w:t>
      </w:r>
    </w:p>
    <w:p w:rsidR="00255689" w:rsidRPr="004E66AD" w:rsidRDefault="00FE62F3" w:rsidP="00255689">
      <w:pPr>
        <w:pStyle w:val="a4"/>
        <w:ind w:firstLine="540"/>
        <w:rPr>
          <w:rFonts w:ascii="Times New Roman" w:hAnsi="Times New Roman"/>
          <w:szCs w:val="28"/>
        </w:rPr>
      </w:pPr>
      <w:r w:rsidRPr="004E66AD">
        <w:rPr>
          <w:rFonts w:ascii="Times New Roman" w:hAnsi="Times New Roman"/>
          <w:szCs w:val="28"/>
        </w:rPr>
        <w:t>7</w:t>
      </w:r>
      <w:r w:rsidR="00255689" w:rsidRPr="004E66AD">
        <w:rPr>
          <w:rFonts w:ascii="Times New Roman" w:hAnsi="Times New Roman"/>
          <w:szCs w:val="28"/>
        </w:rPr>
        <w:t xml:space="preserve">.Козлов В.П. Обманутая, но торжествующая Клио. Подлоги письменных источников по российской истории в </w:t>
      </w:r>
      <w:r w:rsidR="00255689" w:rsidRPr="004E66AD">
        <w:rPr>
          <w:rFonts w:ascii="Times New Roman" w:hAnsi="Times New Roman"/>
          <w:szCs w:val="28"/>
          <w:lang w:val="en-US"/>
        </w:rPr>
        <w:t>XX</w:t>
      </w:r>
      <w:r w:rsidR="00255689" w:rsidRPr="004E66AD">
        <w:rPr>
          <w:rFonts w:ascii="Times New Roman" w:hAnsi="Times New Roman"/>
          <w:szCs w:val="28"/>
        </w:rPr>
        <w:t xml:space="preserve"> веке. М., 2001.</w:t>
      </w:r>
      <w:r w:rsidR="00A83507">
        <w:rPr>
          <w:rFonts w:ascii="Times New Roman" w:hAnsi="Times New Roman"/>
          <w:szCs w:val="28"/>
        </w:rPr>
        <w:t>(Книга имеется в Научной библиотеке МГУ).</w:t>
      </w:r>
    </w:p>
    <w:p w:rsidR="00255689" w:rsidRPr="004E66AD" w:rsidRDefault="00255689" w:rsidP="00255689">
      <w:pPr>
        <w:pStyle w:val="a4"/>
        <w:ind w:firstLine="0"/>
        <w:rPr>
          <w:rFonts w:ascii="Times New Roman" w:hAnsi="Times New Roman"/>
          <w:szCs w:val="28"/>
        </w:rPr>
      </w:pPr>
      <w:r w:rsidRPr="004E66AD">
        <w:rPr>
          <w:rFonts w:ascii="Times New Roman" w:hAnsi="Times New Roman"/>
          <w:szCs w:val="28"/>
        </w:rPr>
        <w:t xml:space="preserve">      </w:t>
      </w:r>
      <w:r w:rsidR="00A83507">
        <w:rPr>
          <w:rFonts w:ascii="Times New Roman" w:hAnsi="Times New Roman"/>
          <w:szCs w:val="28"/>
        </w:rPr>
        <w:t xml:space="preserve">    8</w:t>
      </w:r>
      <w:r w:rsidRPr="004E66AD">
        <w:rPr>
          <w:rFonts w:ascii="Times New Roman" w:hAnsi="Times New Roman"/>
          <w:szCs w:val="28"/>
        </w:rPr>
        <w:t>. Мангейм</w:t>
      </w:r>
      <w:proofErr w:type="gramStart"/>
      <w:r w:rsidRPr="004E66AD">
        <w:rPr>
          <w:rFonts w:ascii="Times New Roman" w:hAnsi="Times New Roman"/>
          <w:szCs w:val="28"/>
        </w:rPr>
        <w:t xml:space="preserve"> Д</w:t>
      </w:r>
      <w:proofErr w:type="gramEnd"/>
      <w:r w:rsidRPr="004E66AD">
        <w:rPr>
          <w:rFonts w:ascii="Times New Roman" w:hAnsi="Times New Roman"/>
          <w:szCs w:val="28"/>
        </w:rPr>
        <w:t>ж.Б., Рич Р.К. Политология. Методы исследования. М., 1997.</w:t>
      </w:r>
      <w:r w:rsidR="00222A77">
        <w:rPr>
          <w:rFonts w:ascii="Times New Roman" w:hAnsi="Times New Roman"/>
          <w:szCs w:val="28"/>
        </w:rPr>
        <w:t xml:space="preserve"> (Книга имеется в Исторической библиотеке).</w:t>
      </w:r>
    </w:p>
    <w:p w:rsidR="00255689" w:rsidRPr="004E66AD" w:rsidRDefault="00A83507" w:rsidP="00A83507">
      <w:pPr>
        <w:pStyle w:val="a4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9</w:t>
      </w:r>
      <w:r w:rsidR="00255689" w:rsidRPr="004E66AD">
        <w:rPr>
          <w:rFonts w:ascii="Times New Roman" w:hAnsi="Times New Roman"/>
          <w:bCs/>
          <w:szCs w:val="28"/>
        </w:rPr>
        <w:t>.</w:t>
      </w:r>
      <w:r w:rsidR="00FE62F3" w:rsidRPr="004E66AD">
        <w:rPr>
          <w:rFonts w:ascii="Times New Roman" w:hAnsi="Times New Roman"/>
          <w:bCs/>
          <w:szCs w:val="28"/>
        </w:rPr>
        <w:t xml:space="preserve"> </w:t>
      </w:r>
      <w:r w:rsidR="00255689" w:rsidRPr="004E66AD">
        <w:rPr>
          <w:rFonts w:ascii="Times New Roman" w:hAnsi="Times New Roman"/>
          <w:bCs/>
          <w:szCs w:val="28"/>
        </w:rPr>
        <w:t xml:space="preserve">Медушевская О.М. Теория и методология когнитивной истории. </w:t>
      </w:r>
      <w:proofErr w:type="gramStart"/>
      <w:r w:rsidR="00255689" w:rsidRPr="004E66AD">
        <w:rPr>
          <w:rFonts w:ascii="Times New Roman" w:hAnsi="Times New Roman"/>
          <w:bCs/>
          <w:szCs w:val="28"/>
        </w:rPr>
        <w:t>М., 2008.</w:t>
      </w:r>
      <w:r w:rsidR="00222A77">
        <w:rPr>
          <w:rFonts w:ascii="Times New Roman" w:hAnsi="Times New Roman"/>
          <w:bCs/>
          <w:szCs w:val="28"/>
        </w:rPr>
        <w:t>Книга имеется в Научной библиотеке МГУ).</w:t>
      </w:r>
      <w:proofErr w:type="gramEnd"/>
    </w:p>
    <w:p w:rsidR="00255689" w:rsidRPr="004E66AD" w:rsidRDefault="00255689" w:rsidP="00255689">
      <w:pPr>
        <w:pStyle w:val="a4"/>
        <w:ind w:firstLine="0"/>
        <w:rPr>
          <w:rFonts w:ascii="Times New Roman" w:hAnsi="Times New Roman"/>
          <w:bCs/>
          <w:szCs w:val="28"/>
        </w:rPr>
      </w:pPr>
      <w:r w:rsidRPr="004E66AD">
        <w:rPr>
          <w:rFonts w:ascii="Times New Roman" w:hAnsi="Times New Roman"/>
          <w:bCs/>
          <w:szCs w:val="28"/>
        </w:rPr>
        <w:t xml:space="preserve">        1</w:t>
      </w:r>
      <w:r w:rsidR="00222A77">
        <w:rPr>
          <w:rFonts w:ascii="Times New Roman" w:hAnsi="Times New Roman"/>
          <w:bCs/>
          <w:szCs w:val="28"/>
        </w:rPr>
        <w:t>0</w:t>
      </w:r>
      <w:r w:rsidRPr="004E66AD">
        <w:rPr>
          <w:rFonts w:ascii="Times New Roman" w:hAnsi="Times New Roman"/>
          <w:bCs/>
          <w:szCs w:val="28"/>
        </w:rPr>
        <w:t>.</w:t>
      </w:r>
      <w:proofErr w:type="gramStart"/>
      <w:r w:rsidRPr="004E66AD">
        <w:rPr>
          <w:rFonts w:ascii="Times New Roman" w:hAnsi="Times New Roman"/>
          <w:bCs/>
          <w:szCs w:val="28"/>
        </w:rPr>
        <w:t>Методические подходы</w:t>
      </w:r>
      <w:proofErr w:type="gramEnd"/>
      <w:r w:rsidRPr="004E66AD">
        <w:rPr>
          <w:rFonts w:ascii="Times New Roman" w:hAnsi="Times New Roman"/>
          <w:bCs/>
          <w:szCs w:val="28"/>
        </w:rPr>
        <w:t xml:space="preserve"> политологического исследования и метатеоретические основы политической теории. М., 2004. </w:t>
      </w:r>
      <w:r w:rsidR="00222A77">
        <w:rPr>
          <w:rFonts w:ascii="Times New Roman" w:hAnsi="Times New Roman"/>
          <w:bCs/>
          <w:szCs w:val="28"/>
        </w:rPr>
        <w:t>(Книга имеется в Исторической библиотеке).</w:t>
      </w:r>
      <w:r w:rsidRPr="004E66AD">
        <w:rPr>
          <w:rFonts w:ascii="Times New Roman" w:hAnsi="Times New Roman"/>
          <w:bCs/>
          <w:szCs w:val="28"/>
        </w:rPr>
        <w:t xml:space="preserve">  </w:t>
      </w:r>
    </w:p>
    <w:p w:rsidR="00255689" w:rsidRPr="004E66AD" w:rsidRDefault="00255689" w:rsidP="00255689">
      <w:pPr>
        <w:pStyle w:val="a4"/>
        <w:ind w:firstLine="0"/>
        <w:rPr>
          <w:rFonts w:ascii="Times New Roman" w:hAnsi="Times New Roman"/>
          <w:bCs/>
          <w:szCs w:val="28"/>
        </w:rPr>
      </w:pPr>
      <w:r w:rsidRPr="004E66AD">
        <w:rPr>
          <w:rFonts w:ascii="Times New Roman" w:hAnsi="Times New Roman"/>
          <w:bCs/>
          <w:szCs w:val="28"/>
        </w:rPr>
        <w:t xml:space="preserve">        1</w:t>
      </w:r>
      <w:r w:rsidR="00222A77">
        <w:rPr>
          <w:rFonts w:ascii="Times New Roman" w:hAnsi="Times New Roman"/>
          <w:bCs/>
          <w:szCs w:val="28"/>
        </w:rPr>
        <w:t>1</w:t>
      </w:r>
      <w:r w:rsidRPr="004E66AD">
        <w:rPr>
          <w:rFonts w:ascii="Times New Roman" w:hAnsi="Times New Roman"/>
          <w:bCs/>
          <w:szCs w:val="28"/>
        </w:rPr>
        <w:t>. Политические партии России: прошлое и настоящее. СПб. 2005.</w:t>
      </w:r>
      <w:r w:rsidR="00222A77">
        <w:rPr>
          <w:rFonts w:ascii="Times New Roman" w:hAnsi="Times New Roman"/>
          <w:bCs/>
          <w:szCs w:val="28"/>
        </w:rPr>
        <w:t xml:space="preserve"> (Книга имеется в Исторической библиотеке).</w:t>
      </w:r>
    </w:p>
    <w:p w:rsidR="00255689" w:rsidRPr="004E66AD" w:rsidRDefault="00255689" w:rsidP="00255689">
      <w:pPr>
        <w:pStyle w:val="a4"/>
        <w:ind w:firstLine="0"/>
        <w:rPr>
          <w:rFonts w:ascii="Times New Roman" w:hAnsi="Times New Roman"/>
          <w:bCs/>
          <w:szCs w:val="28"/>
        </w:rPr>
      </w:pPr>
      <w:r w:rsidRPr="004E66AD">
        <w:rPr>
          <w:rFonts w:ascii="Times New Roman" w:hAnsi="Times New Roman"/>
          <w:bCs/>
          <w:szCs w:val="28"/>
        </w:rPr>
        <w:t xml:space="preserve">        1</w:t>
      </w:r>
      <w:r w:rsidR="00222A77">
        <w:rPr>
          <w:rFonts w:ascii="Times New Roman" w:hAnsi="Times New Roman"/>
          <w:bCs/>
          <w:szCs w:val="28"/>
        </w:rPr>
        <w:t>2</w:t>
      </w:r>
      <w:r w:rsidRPr="004E66AD">
        <w:rPr>
          <w:rFonts w:ascii="Times New Roman" w:hAnsi="Times New Roman"/>
          <w:bCs/>
          <w:szCs w:val="28"/>
        </w:rPr>
        <w:t>. Попов А.В. Русское зарубежье и архивы. М., 1998.</w:t>
      </w:r>
      <w:proofErr w:type="gramStart"/>
      <w:r w:rsidR="00222A77">
        <w:rPr>
          <w:rFonts w:ascii="Times New Roman" w:hAnsi="Times New Roman"/>
          <w:bCs/>
          <w:szCs w:val="28"/>
        </w:rPr>
        <w:t xml:space="preserve">( </w:t>
      </w:r>
      <w:proofErr w:type="gramEnd"/>
      <w:r w:rsidR="00222A77">
        <w:rPr>
          <w:rFonts w:ascii="Times New Roman" w:hAnsi="Times New Roman"/>
          <w:bCs/>
          <w:szCs w:val="28"/>
        </w:rPr>
        <w:t>Книга имеется в достаточном количестве библиотеке Дома Русского Зарубежья).</w:t>
      </w:r>
    </w:p>
    <w:p w:rsidR="00255689" w:rsidRPr="004E66AD" w:rsidRDefault="00255689" w:rsidP="00255689">
      <w:pPr>
        <w:pStyle w:val="a4"/>
        <w:ind w:firstLine="0"/>
        <w:rPr>
          <w:rFonts w:ascii="Times New Roman" w:hAnsi="Times New Roman"/>
          <w:bCs/>
          <w:szCs w:val="28"/>
        </w:rPr>
      </w:pPr>
      <w:r w:rsidRPr="004E66AD">
        <w:rPr>
          <w:rFonts w:ascii="Times New Roman" w:hAnsi="Times New Roman"/>
          <w:bCs/>
          <w:szCs w:val="28"/>
        </w:rPr>
        <w:t xml:space="preserve">        1</w:t>
      </w:r>
      <w:r w:rsidR="00222A77">
        <w:rPr>
          <w:rFonts w:ascii="Times New Roman" w:hAnsi="Times New Roman"/>
          <w:bCs/>
          <w:szCs w:val="28"/>
        </w:rPr>
        <w:t>3</w:t>
      </w:r>
      <w:r w:rsidRPr="004E66AD">
        <w:rPr>
          <w:rFonts w:ascii="Times New Roman" w:hAnsi="Times New Roman"/>
          <w:bCs/>
          <w:szCs w:val="28"/>
        </w:rPr>
        <w:t>. Румянцева М.Ф. Теория истории. М., 2000</w:t>
      </w:r>
      <w:r w:rsidR="00222A77">
        <w:rPr>
          <w:rFonts w:ascii="Times New Roman" w:hAnsi="Times New Roman"/>
          <w:bCs/>
          <w:szCs w:val="28"/>
        </w:rPr>
        <w:t>. (Книга имеется в Исторической библиотеке).</w:t>
      </w:r>
    </w:p>
    <w:p w:rsidR="00255689" w:rsidRPr="00A83507" w:rsidRDefault="00255689" w:rsidP="00A83507">
      <w:pPr>
        <w:pStyle w:val="a4"/>
        <w:ind w:firstLine="0"/>
        <w:rPr>
          <w:sz w:val="22"/>
        </w:rPr>
      </w:pPr>
      <w:r w:rsidRPr="004E66AD">
        <w:rPr>
          <w:rFonts w:ascii="Times New Roman" w:hAnsi="Times New Roman"/>
          <w:bCs/>
          <w:szCs w:val="28"/>
        </w:rPr>
        <w:t xml:space="preserve">        </w:t>
      </w:r>
      <w:r w:rsidR="00222A77">
        <w:rPr>
          <w:rFonts w:ascii="Times New Roman" w:hAnsi="Times New Roman"/>
          <w:bCs/>
          <w:szCs w:val="28"/>
        </w:rPr>
        <w:t>14.</w:t>
      </w:r>
      <w:r w:rsidRPr="004E66AD">
        <w:t xml:space="preserve"> </w:t>
      </w:r>
      <w:r w:rsidRPr="00A83507">
        <w:rPr>
          <w:sz w:val="22"/>
        </w:rPr>
        <w:t>Тютюкин С.В. Ме</w:t>
      </w:r>
      <w:r w:rsidR="00222A77">
        <w:rPr>
          <w:sz w:val="22"/>
        </w:rPr>
        <w:t>ньшевизм: страницы истории. М.,</w:t>
      </w:r>
      <w:r w:rsidRPr="00A83507">
        <w:rPr>
          <w:sz w:val="22"/>
        </w:rPr>
        <w:t>2002.</w:t>
      </w:r>
      <w:r w:rsidR="00222A77">
        <w:rPr>
          <w:sz w:val="22"/>
        </w:rPr>
        <w:t xml:space="preserve"> (Книга имеется в Научной библиотеке МГУ).</w:t>
      </w:r>
    </w:p>
    <w:p w:rsidR="00255689" w:rsidRPr="004E66AD" w:rsidRDefault="00222A77" w:rsidP="00255689">
      <w:pPr>
        <w:ind w:firstLine="540"/>
        <w:rPr>
          <w:bCs/>
          <w:szCs w:val="28"/>
        </w:rPr>
      </w:pPr>
      <w:r>
        <w:rPr>
          <w:bCs/>
          <w:szCs w:val="28"/>
        </w:rPr>
        <w:t>15</w:t>
      </w:r>
      <w:r w:rsidR="00255689" w:rsidRPr="004E66AD">
        <w:rPr>
          <w:bCs/>
          <w:szCs w:val="28"/>
        </w:rPr>
        <w:t>. Щапов Я.Н. Справочный инструментарий историка России. М., 2007.</w:t>
      </w:r>
      <w:r w:rsidR="00A83507">
        <w:rPr>
          <w:bCs/>
          <w:szCs w:val="28"/>
        </w:rPr>
        <w:t xml:space="preserve"> (Книга имеется в Научной библиотеке МГУ).</w:t>
      </w:r>
    </w:p>
    <w:p w:rsidR="00255689" w:rsidRPr="004E66AD" w:rsidRDefault="00255689" w:rsidP="00255689">
      <w:pPr>
        <w:ind w:firstLine="540"/>
        <w:rPr>
          <w:bCs/>
          <w:szCs w:val="28"/>
        </w:rPr>
      </w:pPr>
    </w:p>
    <w:p w:rsidR="00255689" w:rsidRPr="004E66AD" w:rsidRDefault="00255689" w:rsidP="00255689">
      <w:pPr>
        <w:ind w:left="210" w:firstLine="330"/>
        <w:rPr>
          <w:b/>
          <w:bCs/>
          <w:szCs w:val="28"/>
        </w:rPr>
      </w:pPr>
      <w:r w:rsidRPr="004E66AD">
        <w:rPr>
          <w:b/>
          <w:bCs/>
          <w:szCs w:val="28"/>
        </w:rPr>
        <w:t xml:space="preserve"> 9.Материально-техническое обеспечение дисциплины</w:t>
      </w:r>
    </w:p>
    <w:p w:rsidR="00255689" w:rsidRPr="004E66AD" w:rsidRDefault="00255689" w:rsidP="00255689">
      <w:pPr>
        <w:ind w:left="210" w:firstLine="330"/>
        <w:rPr>
          <w:b/>
          <w:bCs/>
          <w:szCs w:val="28"/>
        </w:rPr>
      </w:pPr>
    </w:p>
    <w:p w:rsidR="00842F4B" w:rsidRPr="004E66AD" w:rsidRDefault="00255689" w:rsidP="00842F4B">
      <w:pPr>
        <w:ind w:left="210"/>
        <w:rPr>
          <w:bCs/>
          <w:szCs w:val="28"/>
        </w:rPr>
      </w:pPr>
      <w:r w:rsidRPr="004E66AD">
        <w:rPr>
          <w:b/>
          <w:bCs/>
          <w:szCs w:val="28"/>
        </w:rPr>
        <w:t xml:space="preserve">           </w:t>
      </w:r>
      <w:r w:rsidRPr="004E66AD">
        <w:rPr>
          <w:bCs/>
          <w:szCs w:val="28"/>
        </w:rPr>
        <w:t>Освоение дисциплины предполагает использование академической аудитории для проведения лекционных и практических занятий с необходимыми техническими средствами (компьютер, проектор).</w:t>
      </w:r>
    </w:p>
    <w:p w:rsidR="00255689" w:rsidRPr="004E66AD" w:rsidRDefault="00255689" w:rsidP="00842F4B">
      <w:pPr>
        <w:ind w:left="210"/>
        <w:rPr>
          <w:bCs/>
          <w:szCs w:val="28"/>
        </w:rPr>
      </w:pPr>
      <w:r w:rsidRPr="004E66AD">
        <w:rPr>
          <w:bCs/>
          <w:szCs w:val="28"/>
        </w:rPr>
        <w:t xml:space="preserve"> </w:t>
      </w:r>
    </w:p>
    <w:p w:rsidR="00842F4B" w:rsidRPr="004E66AD" w:rsidRDefault="00842F4B" w:rsidP="00842F4B">
      <w:pPr>
        <w:ind w:left="210"/>
        <w:rPr>
          <w:bCs/>
          <w:szCs w:val="28"/>
        </w:rPr>
      </w:pPr>
      <w:r w:rsidRPr="004E66AD">
        <w:rPr>
          <w:bCs/>
          <w:szCs w:val="28"/>
        </w:rPr>
        <w:t xml:space="preserve">    Программа составлена в соответствии с требованиями  образовательного стандарта ИБ-магистр, учебный план  бакалавриата для реализуемых образовательных программ ВПО по направлению полготовки 030600 «История»</w:t>
      </w:r>
    </w:p>
    <w:p w:rsidR="00255689" w:rsidRPr="004E66AD" w:rsidRDefault="00255689" w:rsidP="00255689">
      <w:pPr>
        <w:ind w:firstLine="540"/>
        <w:rPr>
          <w:bCs/>
          <w:szCs w:val="28"/>
        </w:rPr>
      </w:pPr>
      <w:r w:rsidRPr="004E66AD">
        <w:rPr>
          <w:bCs/>
          <w:szCs w:val="28"/>
        </w:rPr>
        <w:t xml:space="preserve"> </w:t>
      </w:r>
    </w:p>
    <w:p w:rsidR="00255689" w:rsidRPr="004E66AD" w:rsidRDefault="00255689" w:rsidP="00255689">
      <w:pPr>
        <w:rPr>
          <w:b/>
        </w:rPr>
      </w:pPr>
      <w:r w:rsidRPr="004E66AD">
        <w:rPr>
          <w:b/>
        </w:rPr>
        <w:t>Разработчики:</w:t>
      </w:r>
    </w:p>
    <w:p w:rsidR="00255689" w:rsidRPr="004E66AD" w:rsidRDefault="00255689" w:rsidP="00255689">
      <w:r w:rsidRPr="004E66AD">
        <w:rPr>
          <w:b/>
        </w:rPr>
        <w:t xml:space="preserve">             </w:t>
      </w:r>
      <w:r w:rsidRPr="004E66AD">
        <w:t>МГУ имени М.В.Ломоносова,</w:t>
      </w:r>
    </w:p>
    <w:p w:rsidR="00255689" w:rsidRPr="004E66AD" w:rsidRDefault="00255689" w:rsidP="00255689">
      <w:r w:rsidRPr="004E66AD">
        <w:t xml:space="preserve">             Исторический факультет,</w:t>
      </w:r>
    </w:p>
    <w:p w:rsidR="00255689" w:rsidRPr="004E66AD" w:rsidRDefault="00255689" w:rsidP="00255689"/>
    <w:p w:rsidR="00255689" w:rsidRPr="004E66AD" w:rsidRDefault="00255689" w:rsidP="00255689"/>
    <w:p w:rsidR="00255689" w:rsidRPr="004E66AD" w:rsidRDefault="00255689" w:rsidP="00255689">
      <w:r w:rsidRPr="004E66AD">
        <w:t xml:space="preserve">             Доцент кафедры истории</w:t>
      </w:r>
    </w:p>
    <w:p w:rsidR="00255689" w:rsidRPr="004E66AD" w:rsidRDefault="00255689" w:rsidP="00255689">
      <w:r w:rsidRPr="004E66AD">
        <w:t xml:space="preserve">             общественных движений и </w:t>
      </w:r>
    </w:p>
    <w:p w:rsidR="00255689" w:rsidRPr="004E66AD" w:rsidRDefault="00255689" w:rsidP="00255689">
      <w:pPr>
        <w:rPr>
          <w:b/>
        </w:rPr>
      </w:pPr>
      <w:r w:rsidRPr="004E66AD">
        <w:t xml:space="preserve">              политических партий                                        Л.П.Муромцева</w:t>
      </w:r>
      <w:r w:rsidRPr="004E66AD">
        <w:rPr>
          <w:b/>
        </w:rPr>
        <w:t>.</w:t>
      </w:r>
    </w:p>
    <w:p w:rsidR="00255689" w:rsidRPr="004E66AD" w:rsidRDefault="00255689" w:rsidP="00255689"/>
    <w:p w:rsidR="008A7D18" w:rsidRPr="004E66AD" w:rsidRDefault="008A7D18"/>
    <w:sectPr w:rsidR="008A7D18" w:rsidRPr="004E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3D"/>
    <w:multiLevelType w:val="hybridMultilevel"/>
    <w:tmpl w:val="80D03070"/>
    <w:lvl w:ilvl="0" w:tplc="85A454AA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246D"/>
    <w:multiLevelType w:val="hybridMultilevel"/>
    <w:tmpl w:val="D3201CB4"/>
    <w:lvl w:ilvl="0" w:tplc="9A52BD12">
      <w:start w:val="8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89"/>
    <w:rsid w:val="0007729E"/>
    <w:rsid w:val="00097761"/>
    <w:rsid w:val="000A534F"/>
    <w:rsid w:val="000B53A9"/>
    <w:rsid w:val="000D2679"/>
    <w:rsid w:val="001130D7"/>
    <w:rsid w:val="001863B4"/>
    <w:rsid w:val="00190C4B"/>
    <w:rsid w:val="001A4AF5"/>
    <w:rsid w:val="00222A77"/>
    <w:rsid w:val="002357C6"/>
    <w:rsid w:val="00242E39"/>
    <w:rsid w:val="00255689"/>
    <w:rsid w:val="002A03DF"/>
    <w:rsid w:val="002B2593"/>
    <w:rsid w:val="002E50F0"/>
    <w:rsid w:val="002F1F93"/>
    <w:rsid w:val="002F3B6E"/>
    <w:rsid w:val="00305399"/>
    <w:rsid w:val="0032016C"/>
    <w:rsid w:val="003C3714"/>
    <w:rsid w:val="004103F2"/>
    <w:rsid w:val="00482EC6"/>
    <w:rsid w:val="004A15AB"/>
    <w:rsid w:val="004D5336"/>
    <w:rsid w:val="004E66AD"/>
    <w:rsid w:val="004F5BDF"/>
    <w:rsid w:val="00503EC4"/>
    <w:rsid w:val="0054031F"/>
    <w:rsid w:val="0055360E"/>
    <w:rsid w:val="00587FF2"/>
    <w:rsid w:val="005E6BA7"/>
    <w:rsid w:val="00684A1C"/>
    <w:rsid w:val="006A226A"/>
    <w:rsid w:val="006C479C"/>
    <w:rsid w:val="006D4212"/>
    <w:rsid w:val="00744650"/>
    <w:rsid w:val="00746CF1"/>
    <w:rsid w:val="007B0833"/>
    <w:rsid w:val="007E1049"/>
    <w:rsid w:val="007F2A76"/>
    <w:rsid w:val="00812677"/>
    <w:rsid w:val="00825775"/>
    <w:rsid w:val="00842F4B"/>
    <w:rsid w:val="008457A6"/>
    <w:rsid w:val="00876C2A"/>
    <w:rsid w:val="008841F4"/>
    <w:rsid w:val="008A7D18"/>
    <w:rsid w:val="008D3F4D"/>
    <w:rsid w:val="008E6396"/>
    <w:rsid w:val="008E74DF"/>
    <w:rsid w:val="009335BB"/>
    <w:rsid w:val="00974B7C"/>
    <w:rsid w:val="0098446B"/>
    <w:rsid w:val="009A4FC7"/>
    <w:rsid w:val="009B35F1"/>
    <w:rsid w:val="009C1CBD"/>
    <w:rsid w:val="009F4399"/>
    <w:rsid w:val="00A21010"/>
    <w:rsid w:val="00A43CD3"/>
    <w:rsid w:val="00A83507"/>
    <w:rsid w:val="00A86232"/>
    <w:rsid w:val="00A93DAD"/>
    <w:rsid w:val="00B364AA"/>
    <w:rsid w:val="00B64170"/>
    <w:rsid w:val="00BB0488"/>
    <w:rsid w:val="00BB7C45"/>
    <w:rsid w:val="00C07E9F"/>
    <w:rsid w:val="00C1135C"/>
    <w:rsid w:val="00C41381"/>
    <w:rsid w:val="00CC003B"/>
    <w:rsid w:val="00DF2149"/>
    <w:rsid w:val="00DF4E93"/>
    <w:rsid w:val="00E05261"/>
    <w:rsid w:val="00E514EB"/>
    <w:rsid w:val="00E621DC"/>
    <w:rsid w:val="00E658C4"/>
    <w:rsid w:val="00EF1E01"/>
    <w:rsid w:val="00F00A42"/>
    <w:rsid w:val="00F07F08"/>
    <w:rsid w:val="00F65BF6"/>
    <w:rsid w:val="00FB40F7"/>
    <w:rsid w:val="00FE62F3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68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5689"/>
    <w:rPr>
      <w:color w:val="0000FF"/>
      <w:u w:val="single"/>
    </w:rPr>
  </w:style>
  <w:style w:type="paragraph" w:styleId="a4">
    <w:name w:val="Body Text Indent"/>
    <w:basedOn w:val="a"/>
    <w:rsid w:val="00255689"/>
    <w:pPr>
      <w:ind w:firstLine="567"/>
      <w:jc w:val="both"/>
    </w:pPr>
    <w:rPr>
      <w:rFonts w:ascii="Arial" w:hAnsi="Arial"/>
      <w:szCs w:val="20"/>
    </w:rPr>
  </w:style>
  <w:style w:type="paragraph" w:customStyle="1" w:styleId="a5">
    <w:name w:val="список с точками"/>
    <w:basedOn w:val="a"/>
    <w:rsid w:val="00C41381"/>
    <w:pPr>
      <w:tabs>
        <w:tab w:val="num" w:pos="756"/>
      </w:tabs>
      <w:spacing w:line="312" w:lineRule="auto"/>
      <w:ind w:left="756" w:hanging="360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68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5689"/>
    <w:rPr>
      <w:color w:val="0000FF"/>
      <w:u w:val="single"/>
    </w:rPr>
  </w:style>
  <w:style w:type="paragraph" w:styleId="a4">
    <w:name w:val="Body Text Indent"/>
    <w:basedOn w:val="a"/>
    <w:rsid w:val="00255689"/>
    <w:pPr>
      <w:ind w:firstLine="567"/>
      <w:jc w:val="both"/>
    </w:pPr>
    <w:rPr>
      <w:rFonts w:ascii="Arial" w:hAnsi="Arial"/>
      <w:szCs w:val="20"/>
    </w:rPr>
  </w:style>
  <w:style w:type="paragraph" w:customStyle="1" w:styleId="a5">
    <w:name w:val="список с точками"/>
    <w:basedOn w:val="a"/>
    <w:rsid w:val="00C41381"/>
    <w:pPr>
      <w:tabs>
        <w:tab w:val="num" w:pos="756"/>
      </w:tabs>
      <w:spacing w:line="312" w:lineRule="auto"/>
      <w:ind w:left="756" w:hanging="36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dcterms:created xsi:type="dcterms:W3CDTF">2014-10-05T08:57:00Z</dcterms:created>
  <dcterms:modified xsi:type="dcterms:W3CDTF">2014-10-05T08:57:00Z</dcterms:modified>
</cp:coreProperties>
</file>